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9EE93" w14:textId="77777777" w:rsidR="002B6E02" w:rsidRDefault="002B6E02">
      <w:pPr>
        <w:pStyle w:val="Default"/>
        <w:spacing w:line="340" w:lineRule="atLeast"/>
        <w:jc w:val="both"/>
        <w:rPr>
          <w:rFonts w:ascii="Arial" w:hAnsi="Arial"/>
          <w:b/>
          <w:bCs/>
        </w:rPr>
      </w:pPr>
      <w:bookmarkStart w:id="0" w:name="_GoBack"/>
      <w:bookmarkEnd w:id="0"/>
    </w:p>
    <w:p w14:paraId="46B854CF" w14:textId="1FA9ED86" w:rsidR="00064F60" w:rsidRPr="002B6E02" w:rsidRDefault="00F77041">
      <w:pPr>
        <w:pStyle w:val="Default"/>
        <w:spacing w:line="340" w:lineRule="atLeast"/>
        <w:jc w:val="both"/>
        <w:rPr>
          <w:rFonts w:ascii="Arial" w:hAnsi="Arial"/>
          <w:b/>
          <w:bCs/>
          <w:lang w:val="sl-SI"/>
        </w:rPr>
      </w:pPr>
      <w:r w:rsidRPr="002B6E02">
        <w:rPr>
          <w:rFonts w:ascii="Arial" w:hAnsi="Arial"/>
          <w:b/>
          <w:bCs/>
          <w:noProof/>
          <w:lang w:val="en-US" w:eastAsia="en-US"/>
        </w:rPr>
        <w:drawing>
          <wp:anchor distT="152400" distB="152400" distL="152400" distR="152400" simplePos="0" relativeHeight="251659264" behindDoc="0" locked="0" layoutInCell="1" allowOverlap="1" wp14:anchorId="0ACA58EE" wp14:editId="0FC2563D">
            <wp:simplePos x="0" y="0"/>
            <wp:positionH relativeFrom="margin">
              <wp:posOffset>-102936</wp:posOffset>
            </wp:positionH>
            <wp:positionV relativeFrom="page">
              <wp:posOffset>325120</wp:posOffset>
            </wp:positionV>
            <wp:extent cx="6216643" cy="3254024"/>
            <wp:effectExtent l="0" t="0" r="0" b="0"/>
            <wp:wrapThrough wrapText="bothSides" distL="152400" distR="152400">
              <wp:wrapPolygon edited="1">
                <wp:start x="0" y="0"/>
                <wp:lineTo x="21621" y="0"/>
                <wp:lineTo x="21621" y="21640"/>
                <wp:lineTo x="0" y="2164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ekk_2021_FB_event_cover_1920x1005.png"/>
                    <pic:cNvPicPr>
                      <a:picLocks noChangeAspect="1"/>
                    </pic:cNvPicPr>
                  </pic:nvPicPr>
                  <pic:blipFill>
                    <a:blip r:embed="rId6"/>
                    <a:stretch>
                      <a:fillRect/>
                    </a:stretch>
                  </pic:blipFill>
                  <pic:spPr>
                    <a:xfrm>
                      <a:off x="0" y="0"/>
                      <a:ext cx="6216643" cy="3254024"/>
                    </a:xfrm>
                    <a:prstGeom prst="rect">
                      <a:avLst/>
                    </a:prstGeom>
                    <a:ln w="12700" cap="flat">
                      <a:noFill/>
                      <a:miter lim="400000"/>
                    </a:ln>
                    <a:effectLst/>
                  </pic:spPr>
                </pic:pic>
              </a:graphicData>
            </a:graphic>
          </wp:anchor>
        </w:drawing>
      </w:r>
      <w:r w:rsidR="002B6E02">
        <w:rPr>
          <w:rFonts w:ascii="Arial" w:hAnsi="Arial"/>
          <w:b/>
          <w:bCs/>
          <w:noProof/>
          <w:lang w:val="sl-SI"/>
        </w:rPr>
        <w:t>STROKOVNI</w:t>
      </w:r>
      <w:r w:rsidR="002B6E02">
        <w:rPr>
          <w:rFonts w:ascii="Arial" w:hAnsi="Arial"/>
          <w:b/>
          <w:bCs/>
          <w:lang w:val="sl-SI"/>
        </w:rPr>
        <w:t xml:space="preserve"> PROGAM PROfEKK</w:t>
      </w:r>
    </w:p>
    <w:p w14:paraId="410674F5" w14:textId="77777777" w:rsidR="002B6E02" w:rsidRPr="00B73900" w:rsidRDefault="002B6E02" w:rsidP="002B6E02">
      <w:pPr>
        <w:shd w:val="clear" w:color="auto" w:fill="FFFFFF"/>
        <w:spacing w:before="100" w:beforeAutospacing="1" w:after="100" w:afterAutospacing="1"/>
        <w:jc w:val="both"/>
        <w:outlineLvl w:val="2"/>
        <w:rPr>
          <w:rFonts w:ascii="Arial" w:eastAsia="Times New Roman" w:hAnsi="Arial" w:cs="Arial"/>
          <w:color w:val="000000"/>
          <w:sz w:val="22"/>
          <w:szCs w:val="22"/>
          <w:lang w:eastAsia="en-GB"/>
        </w:rPr>
      </w:pPr>
      <w:r w:rsidRPr="00B73900">
        <w:rPr>
          <w:rFonts w:ascii="Arial" w:eastAsia="Times New Roman" w:hAnsi="Arial" w:cs="Arial"/>
          <w:b/>
          <w:bCs/>
          <w:color w:val="000000"/>
          <w:sz w:val="22"/>
          <w:szCs w:val="22"/>
          <w:lang w:eastAsia="en-GB"/>
        </w:rPr>
        <w:t xml:space="preserve">Vloga in </w:t>
      </w:r>
      <w:proofErr w:type="spellStart"/>
      <w:r w:rsidRPr="00B73900">
        <w:rPr>
          <w:rFonts w:ascii="Arial" w:eastAsia="Times New Roman" w:hAnsi="Arial" w:cs="Arial"/>
          <w:b/>
          <w:bCs/>
          <w:color w:val="000000"/>
          <w:sz w:val="22"/>
          <w:szCs w:val="22"/>
          <w:lang w:eastAsia="en-GB"/>
        </w:rPr>
        <w:t>odgovornost</w:t>
      </w:r>
      <w:proofErr w:type="spellEnd"/>
      <w:r w:rsidRPr="00B73900">
        <w:rPr>
          <w:rFonts w:ascii="Arial" w:eastAsia="Times New Roman" w:hAnsi="Arial" w:cs="Arial"/>
          <w:b/>
          <w:bCs/>
          <w:color w:val="000000"/>
          <w:sz w:val="22"/>
          <w:szCs w:val="22"/>
          <w:lang w:eastAsia="en-GB"/>
        </w:rPr>
        <w:t xml:space="preserve"> </w:t>
      </w:r>
      <w:proofErr w:type="spellStart"/>
      <w:r w:rsidRPr="00B73900">
        <w:rPr>
          <w:rFonts w:ascii="Arial" w:eastAsia="Times New Roman" w:hAnsi="Arial" w:cs="Arial"/>
          <w:b/>
          <w:bCs/>
          <w:color w:val="000000"/>
          <w:sz w:val="22"/>
          <w:szCs w:val="22"/>
          <w:lang w:eastAsia="en-GB"/>
        </w:rPr>
        <w:t>filmskega</w:t>
      </w:r>
      <w:proofErr w:type="spellEnd"/>
      <w:r w:rsidRPr="00B73900">
        <w:rPr>
          <w:rFonts w:ascii="Arial" w:eastAsia="Times New Roman" w:hAnsi="Arial" w:cs="Arial"/>
          <w:b/>
          <w:bCs/>
          <w:color w:val="000000"/>
          <w:sz w:val="22"/>
          <w:szCs w:val="22"/>
          <w:lang w:eastAsia="en-GB"/>
        </w:rPr>
        <w:t xml:space="preserve"> </w:t>
      </w:r>
      <w:proofErr w:type="spellStart"/>
      <w:r w:rsidRPr="00B73900">
        <w:rPr>
          <w:rFonts w:ascii="Arial" w:eastAsia="Times New Roman" w:hAnsi="Arial" w:cs="Arial"/>
          <w:b/>
          <w:bCs/>
          <w:color w:val="000000"/>
          <w:sz w:val="22"/>
          <w:szCs w:val="22"/>
          <w:lang w:eastAsia="en-GB"/>
        </w:rPr>
        <w:t>kuratorstva</w:t>
      </w:r>
      <w:proofErr w:type="spellEnd"/>
      <w:r w:rsidRPr="00B73900">
        <w:rPr>
          <w:rFonts w:ascii="Arial" w:eastAsia="Times New Roman" w:hAnsi="Arial" w:cs="Arial"/>
          <w:b/>
          <w:bCs/>
          <w:color w:val="000000"/>
          <w:sz w:val="22"/>
          <w:szCs w:val="22"/>
          <w:lang w:eastAsia="en-GB"/>
        </w:rPr>
        <w:t xml:space="preserve"> v </w:t>
      </w:r>
      <w:proofErr w:type="spellStart"/>
      <w:r w:rsidRPr="00B73900">
        <w:rPr>
          <w:rFonts w:ascii="Arial" w:eastAsia="Times New Roman" w:hAnsi="Arial" w:cs="Arial"/>
          <w:b/>
          <w:bCs/>
          <w:color w:val="000000"/>
          <w:sz w:val="22"/>
          <w:szCs w:val="22"/>
          <w:lang w:eastAsia="en-GB"/>
        </w:rPr>
        <w:t>antropocenu</w:t>
      </w:r>
      <w:proofErr w:type="spellEnd"/>
    </w:p>
    <w:p w14:paraId="2FC1B080" w14:textId="77777777" w:rsidR="002B6E02" w:rsidRPr="00B73900" w:rsidRDefault="002B6E02" w:rsidP="002B6E02">
      <w:pPr>
        <w:shd w:val="clear" w:color="auto" w:fill="FFFFFF"/>
        <w:spacing w:before="100" w:beforeAutospacing="1" w:after="100" w:afterAutospacing="1"/>
        <w:jc w:val="both"/>
        <w:rPr>
          <w:rFonts w:ascii="Arial" w:eastAsia="Times New Roman" w:hAnsi="Arial" w:cs="Arial"/>
          <w:color w:val="000000"/>
          <w:spacing w:val="3"/>
          <w:sz w:val="22"/>
          <w:szCs w:val="22"/>
          <w:lang w:eastAsia="en-GB"/>
        </w:rPr>
      </w:pPr>
      <w:proofErr w:type="spellStart"/>
      <w:r w:rsidRPr="00B73900">
        <w:rPr>
          <w:rFonts w:ascii="Arial" w:eastAsia="Times New Roman" w:hAnsi="Arial" w:cs="Arial"/>
          <w:color w:val="000000"/>
          <w:spacing w:val="3"/>
          <w:sz w:val="22"/>
          <w:szCs w:val="22"/>
          <w:lang w:eastAsia="en-GB"/>
        </w:rPr>
        <w:t>Jurij</w:t>
      </w:r>
      <w:proofErr w:type="spellEnd"/>
      <w:r w:rsidRPr="00B73900">
        <w:rPr>
          <w:rFonts w:ascii="Arial" w:eastAsia="Times New Roman" w:hAnsi="Arial" w:cs="Arial"/>
          <w:color w:val="000000"/>
          <w:spacing w:val="3"/>
          <w:sz w:val="22"/>
          <w:szCs w:val="22"/>
          <w:lang w:eastAsia="en-GB"/>
        </w:rPr>
        <w:t xml:space="preserve"> Meden, </w:t>
      </w:r>
      <w:proofErr w:type="spellStart"/>
      <w:r w:rsidRPr="00B73900">
        <w:rPr>
          <w:rFonts w:ascii="Arial" w:eastAsia="Times New Roman" w:hAnsi="Arial" w:cs="Arial"/>
          <w:color w:val="000000"/>
          <w:spacing w:val="3"/>
          <w:sz w:val="22"/>
          <w:szCs w:val="22"/>
          <w:lang w:eastAsia="en-GB"/>
        </w:rPr>
        <w:t>filmski</w:t>
      </w:r>
      <w:proofErr w:type="spellEnd"/>
      <w:r w:rsidRPr="00B73900">
        <w:rPr>
          <w:rFonts w:ascii="Arial" w:eastAsia="Times New Roman" w:hAnsi="Arial" w:cs="Arial"/>
          <w:color w:val="000000"/>
          <w:spacing w:val="3"/>
          <w:sz w:val="22"/>
          <w:szCs w:val="22"/>
          <w:lang w:eastAsia="en-GB"/>
        </w:rPr>
        <w:t xml:space="preserve"> </w:t>
      </w:r>
      <w:proofErr w:type="spellStart"/>
      <w:r w:rsidRPr="00B73900">
        <w:rPr>
          <w:rFonts w:ascii="Arial" w:eastAsia="Times New Roman" w:hAnsi="Arial" w:cs="Arial"/>
          <w:color w:val="000000"/>
          <w:spacing w:val="3"/>
          <w:sz w:val="22"/>
          <w:szCs w:val="22"/>
          <w:lang w:eastAsia="en-GB"/>
        </w:rPr>
        <w:t>kurator</w:t>
      </w:r>
      <w:proofErr w:type="spellEnd"/>
    </w:p>
    <w:p w14:paraId="349CDBA4" w14:textId="77777777" w:rsidR="002B6E02" w:rsidRPr="00B73900" w:rsidRDefault="002B6E02" w:rsidP="002B6E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color w:val="000000"/>
          <w:spacing w:val="3"/>
          <w:sz w:val="22"/>
          <w:szCs w:val="22"/>
          <w:lang w:eastAsia="en-GB"/>
        </w:rPr>
      </w:pPr>
      <w:r w:rsidRPr="00B73900">
        <w:rPr>
          <w:rFonts w:ascii="Arial" w:eastAsia="Times New Roman" w:hAnsi="Arial" w:cs="Arial"/>
          <w:caps/>
          <w:color w:val="000000"/>
          <w:spacing w:val="2"/>
          <w:sz w:val="22"/>
          <w:szCs w:val="22"/>
          <w:lang w:eastAsia="en-GB"/>
        </w:rPr>
        <w:t>PREDSTAVITEV IN POGOVOR</w:t>
      </w:r>
    </w:p>
    <w:p w14:paraId="00A304D0" w14:textId="77777777" w:rsidR="002B6E02" w:rsidRPr="00B73900" w:rsidRDefault="002B6E02" w:rsidP="002B6E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color w:val="000000"/>
          <w:spacing w:val="3"/>
          <w:sz w:val="22"/>
          <w:szCs w:val="22"/>
          <w:lang w:eastAsia="en-GB"/>
        </w:rPr>
      </w:pPr>
      <w:r w:rsidRPr="00B73900">
        <w:rPr>
          <w:rFonts w:ascii="Arial" w:eastAsia="Times New Roman" w:hAnsi="Arial" w:cs="Arial"/>
          <w:caps/>
          <w:color w:val="000000"/>
          <w:spacing w:val="2"/>
          <w:sz w:val="22"/>
          <w:szCs w:val="22"/>
          <w:lang w:eastAsia="en-GB"/>
        </w:rPr>
        <w:t>ČETRTEK, 19. AVGUST11:00–12:30</w:t>
      </w:r>
    </w:p>
    <w:p w14:paraId="08FC5810" w14:textId="77777777" w:rsidR="002B6E02" w:rsidRDefault="002B6E02" w:rsidP="002B6E02">
      <w:pPr>
        <w:shd w:val="clear" w:color="auto" w:fill="FFFFFF"/>
        <w:spacing w:before="100" w:beforeAutospacing="1" w:after="100" w:afterAutospacing="1"/>
        <w:jc w:val="both"/>
        <w:rPr>
          <w:rFonts w:ascii="Arial" w:eastAsia="Times New Roman" w:hAnsi="Arial" w:cs="Arial"/>
          <w:b/>
          <w:bCs/>
          <w:color w:val="000000"/>
          <w:spacing w:val="3"/>
          <w:sz w:val="22"/>
          <w:szCs w:val="22"/>
          <w:lang w:eastAsia="en-GB"/>
        </w:rPr>
      </w:pPr>
      <w:r w:rsidRPr="00B73900">
        <w:rPr>
          <w:rFonts w:ascii="Arial" w:eastAsia="Times New Roman" w:hAnsi="Arial" w:cs="Arial"/>
          <w:b/>
          <w:bCs/>
          <w:color w:val="000000"/>
          <w:spacing w:val="3"/>
          <w:sz w:val="22"/>
          <w:szCs w:val="22"/>
          <w:lang w:eastAsia="en-GB"/>
        </w:rPr>
        <w:t>Dvorišče galerije Škuc</w:t>
      </w:r>
    </w:p>
    <w:p w14:paraId="53CB0FA4" w14:textId="77777777" w:rsidR="002B6E02" w:rsidRPr="00B73900" w:rsidRDefault="002B6E02" w:rsidP="002B6E02">
      <w:pPr>
        <w:shd w:val="clear" w:color="auto" w:fill="FFFFFF"/>
        <w:spacing w:before="100" w:beforeAutospacing="1" w:after="100" w:afterAutospacing="1"/>
        <w:jc w:val="both"/>
        <w:rPr>
          <w:rFonts w:ascii="Arial" w:eastAsia="Times New Roman" w:hAnsi="Arial" w:cs="Arial"/>
          <w:b/>
          <w:bCs/>
          <w:color w:val="000000"/>
          <w:spacing w:val="3"/>
          <w:sz w:val="22"/>
          <w:szCs w:val="22"/>
          <w:lang w:eastAsia="en-GB"/>
        </w:rPr>
      </w:pPr>
      <w:r w:rsidRPr="00B73900">
        <w:rPr>
          <w:rFonts w:ascii="Arial" w:eastAsia="Times New Roman" w:hAnsi="Arial" w:cs="Arial"/>
          <w:color w:val="000000"/>
          <w:spacing w:val="3"/>
          <w:sz w:val="22"/>
          <w:szCs w:val="22"/>
          <w:lang w:eastAsia="en-GB"/>
        </w:rPr>
        <w:t>Stari trg 21</w:t>
      </w:r>
    </w:p>
    <w:p w14:paraId="3023E3E7" w14:textId="77777777" w:rsidR="002B6E02" w:rsidRPr="00B73900" w:rsidRDefault="002B6E02" w:rsidP="002B6E02">
      <w:pPr>
        <w:shd w:val="clear" w:color="auto" w:fill="FFFFFF"/>
        <w:spacing w:before="100" w:beforeAutospacing="1" w:after="100" w:afterAutospacing="1"/>
        <w:jc w:val="both"/>
        <w:rPr>
          <w:rFonts w:ascii="Arial" w:eastAsia="Times New Roman" w:hAnsi="Arial" w:cs="Arial"/>
          <w:color w:val="000000"/>
          <w:spacing w:val="3"/>
          <w:sz w:val="22"/>
          <w:szCs w:val="22"/>
          <w:lang w:eastAsia="en-GB"/>
        </w:rPr>
      </w:pPr>
      <w:r w:rsidRPr="00B73900">
        <w:rPr>
          <w:rFonts w:ascii="Arial" w:eastAsia="Times New Roman" w:hAnsi="Arial" w:cs="Arial"/>
          <w:color w:val="000000"/>
          <w:spacing w:val="3"/>
          <w:sz w:val="22"/>
          <w:szCs w:val="22"/>
          <w:lang w:eastAsia="en-GB"/>
        </w:rPr>
        <w:t xml:space="preserve">Hitro zaporedje sprememb je v 21. stoletju drastično preoblikovalo področje ohranjanja in prikazovanja filmov. Produkcija, restavriranje in refleksija filmov je tako danes pretežno digitalno početje, osrednje mesto v kolektivnih sanjah in razpravah so zavzele druge oblike umetnosti in zabave. Medtem, ko so se </w:t>
      </w:r>
      <w:proofErr w:type="spellStart"/>
      <w:r w:rsidRPr="00B73900">
        <w:rPr>
          <w:rFonts w:ascii="Arial" w:eastAsia="Times New Roman" w:hAnsi="Arial" w:cs="Arial"/>
          <w:color w:val="000000"/>
          <w:spacing w:val="3"/>
          <w:sz w:val="22"/>
          <w:szCs w:val="22"/>
          <w:lang w:eastAsia="en-GB"/>
        </w:rPr>
        <w:t>načela</w:t>
      </w:r>
      <w:proofErr w:type="spellEnd"/>
      <w:r w:rsidRPr="00B73900">
        <w:rPr>
          <w:rFonts w:ascii="Arial" w:eastAsia="Times New Roman" w:hAnsi="Arial" w:cs="Arial"/>
          <w:color w:val="000000"/>
          <w:spacing w:val="3"/>
          <w:sz w:val="22"/>
          <w:szCs w:val="22"/>
          <w:lang w:eastAsia="en-GB"/>
        </w:rPr>
        <w:t xml:space="preserve"> </w:t>
      </w:r>
      <w:proofErr w:type="spellStart"/>
      <w:r w:rsidRPr="00B73900">
        <w:rPr>
          <w:rFonts w:ascii="Arial" w:eastAsia="Times New Roman" w:hAnsi="Arial" w:cs="Arial"/>
          <w:color w:val="000000"/>
          <w:spacing w:val="3"/>
          <w:sz w:val="22"/>
          <w:szCs w:val="22"/>
          <w:lang w:eastAsia="en-GB"/>
        </w:rPr>
        <w:t>kuratorstva</w:t>
      </w:r>
      <w:proofErr w:type="spellEnd"/>
      <w:r w:rsidRPr="00B73900">
        <w:rPr>
          <w:rFonts w:ascii="Arial" w:eastAsia="Times New Roman" w:hAnsi="Arial" w:cs="Arial"/>
          <w:color w:val="000000"/>
          <w:spacing w:val="3"/>
          <w:sz w:val="22"/>
          <w:szCs w:val="22"/>
          <w:lang w:eastAsia="en-GB"/>
        </w:rPr>
        <w:t xml:space="preserve"> </w:t>
      </w:r>
      <w:proofErr w:type="spellStart"/>
      <w:r w:rsidRPr="00B73900">
        <w:rPr>
          <w:rFonts w:ascii="Arial" w:eastAsia="Times New Roman" w:hAnsi="Arial" w:cs="Arial"/>
          <w:color w:val="000000"/>
          <w:spacing w:val="3"/>
          <w:sz w:val="22"/>
          <w:szCs w:val="22"/>
          <w:lang w:eastAsia="en-GB"/>
        </w:rPr>
        <w:t>spopadla</w:t>
      </w:r>
      <w:proofErr w:type="spellEnd"/>
      <w:r w:rsidRPr="00B73900">
        <w:rPr>
          <w:rFonts w:ascii="Arial" w:eastAsia="Times New Roman" w:hAnsi="Arial" w:cs="Arial"/>
          <w:color w:val="000000"/>
          <w:spacing w:val="3"/>
          <w:sz w:val="22"/>
          <w:szCs w:val="22"/>
          <w:lang w:eastAsia="en-GB"/>
        </w:rPr>
        <w:t xml:space="preserve"> z </w:t>
      </w:r>
      <w:proofErr w:type="spellStart"/>
      <w:r w:rsidRPr="00B73900">
        <w:rPr>
          <w:rFonts w:ascii="Arial" w:eastAsia="Times New Roman" w:hAnsi="Arial" w:cs="Arial"/>
          <w:color w:val="000000"/>
          <w:spacing w:val="3"/>
          <w:sz w:val="22"/>
          <w:szCs w:val="22"/>
          <w:lang w:eastAsia="en-GB"/>
        </w:rPr>
        <w:t>idejo</w:t>
      </w:r>
      <w:proofErr w:type="spellEnd"/>
      <w:r w:rsidRPr="00B73900">
        <w:rPr>
          <w:rFonts w:ascii="Arial" w:eastAsia="Times New Roman" w:hAnsi="Arial" w:cs="Arial"/>
          <w:color w:val="000000"/>
          <w:spacing w:val="3"/>
          <w:sz w:val="22"/>
          <w:szCs w:val="22"/>
          <w:lang w:eastAsia="en-GB"/>
        </w:rPr>
        <w:t xml:space="preserve"> o dostopnosti, je postal Streaming osrednji način spremljanja filmov. S tem je zasedel glavno mesto teh izkušenj zasebni prostor in povsem zasenčil javnega. </w:t>
      </w:r>
      <w:proofErr w:type="spellStart"/>
      <w:r w:rsidRPr="00B73900">
        <w:rPr>
          <w:rFonts w:ascii="Arial" w:eastAsia="Times New Roman" w:hAnsi="Arial" w:cs="Arial"/>
          <w:color w:val="000000"/>
          <w:spacing w:val="3"/>
          <w:sz w:val="22"/>
          <w:szCs w:val="22"/>
          <w:lang w:eastAsia="en-GB"/>
        </w:rPr>
        <w:t>Realnost</w:t>
      </w:r>
      <w:proofErr w:type="spellEnd"/>
      <w:r w:rsidRPr="00B73900">
        <w:rPr>
          <w:rFonts w:ascii="Arial" w:eastAsia="Times New Roman" w:hAnsi="Arial" w:cs="Arial"/>
          <w:color w:val="000000"/>
          <w:spacing w:val="3"/>
          <w:sz w:val="22"/>
          <w:szCs w:val="22"/>
          <w:lang w:eastAsia="en-GB"/>
        </w:rPr>
        <w:t xml:space="preserve"> </w:t>
      </w:r>
      <w:proofErr w:type="spellStart"/>
      <w:r w:rsidRPr="00B73900">
        <w:rPr>
          <w:rFonts w:ascii="Arial" w:eastAsia="Times New Roman" w:hAnsi="Arial" w:cs="Arial"/>
          <w:color w:val="000000"/>
          <w:spacing w:val="3"/>
          <w:sz w:val="22"/>
          <w:szCs w:val="22"/>
          <w:lang w:eastAsia="en-GB"/>
        </w:rPr>
        <w:t>antropocena</w:t>
      </w:r>
      <w:proofErr w:type="spellEnd"/>
      <w:r w:rsidRPr="00B73900">
        <w:rPr>
          <w:rFonts w:ascii="Arial" w:eastAsia="Times New Roman" w:hAnsi="Arial" w:cs="Arial"/>
          <w:color w:val="000000"/>
          <w:spacing w:val="3"/>
          <w:sz w:val="22"/>
          <w:szCs w:val="22"/>
          <w:lang w:eastAsia="en-GB"/>
        </w:rPr>
        <w:t xml:space="preserve"> </w:t>
      </w:r>
      <w:proofErr w:type="spellStart"/>
      <w:r w:rsidRPr="00B73900">
        <w:rPr>
          <w:rFonts w:ascii="Arial" w:eastAsia="Times New Roman" w:hAnsi="Arial" w:cs="Arial"/>
          <w:color w:val="000000"/>
          <w:spacing w:val="3"/>
          <w:sz w:val="22"/>
          <w:szCs w:val="22"/>
          <w:lang w:eastAsia="en-GB"/>
        </w:rPr>
        <w:t>nas</w:t>
      </w:r>
      <w:proofErr w:type="spellEnd"/>
      <w:r w:rsidRPr="00B73900">
        <w:rPr>
          <w:rFonts w:ascii="Arial" w:eastAsia="Times New Roman" w:hAnsi="Arial" w:cs="Arial"/>
          <w:color w:val="000000"/>
          <w:spacing w:val="3"/>
          <w:sz w:val="22"/>
          <w:szCs w:val="22"/>
          <w:lang w:eastAsia="en-GB"/>
        </w:rPr>
        <w:t xml:space="preserve"> je </w:t>
      </w:r>
      <w:proofErr w:type="spellStart"/>
      <w:r w:rsidRPr="00B73900">
        <w:rPr>
          <w:rFonts w:ascii="Arial" w:eastAsia="Times New Roman" w:hAnsi="Arial" w:cs="Arial"/>
          <w:color w:val="000000"/>
          <w:spacing w:val="3"/>
          <w:sz w:val="22"/>
          <w:szCs w:val="22"/>
          <w:lang w:eastAsia="en-GB"/>
        </w:rPr>
        <w:t>predvsem</w:t>
      </w:r>
      <w:proofErr w:type="spellEnd"/>
      <w:r w:rsidRPr="00B73900">
        <w:rPr>
          <w:rFonts w:ascii="Arial" w:eastAsia="Times New Roman" w:hAnsi="Arial" w:cs="Arial"/>
          <w:color w:val="000000"/>
          <w:spacing w:val="3"/>
          <w:sz w:val="22"/>
          <w:szCs w:val="22"/>
          <w:lang w:eastAsia="en-GB"/>
        </w:rPr>
        <w:t xml:space="preserve"> prisilila, da o vsaki človeški dejavnosti razmišljamo v širšem </w:t>
      </w:r>
      <w:proofErr w:type="spellStart"/>
      <w:r w:rsidRPr="00B73900">
        <w:rPr>
          <w:rFonts w:ascii="Arial" w:eastAsia="Times New Roman" w:hAnsi="Arial" w:cs="Arial"/>
          <w:color w:val="000000"/>
          <w:spacing w:val="3"/>
          <w:sz w:val="22"/>
          <w:szCs w:val="22"/>
          <w:lang w:eastAsia="en-GB"/>
        </w:rPr>
        <w:t>kontekstu</w:t>
      </w:r>
      <w:proofErr w:type="spellEnd"/>
      <w:r w:rsidRPr="00B73900">
        <w:rPr>
          <w:rFonts w:ascii="Arial" w:eastAsia="Times New Roman" w:hAnsi="Arial" w:cs="Arial"/>
          <w:color w:val="000000"/>
          <w:spacing w:val="3"/>
          <w:sz w:val="22"/>
          <w:szCs w:val="22"/>
          <w:lang w:eastAsia="en-GB"/>
        </w:rPr>
        <w:t xml:space="preserve">: </w:t>
      </w:r>
      <w:proofErr w:type="spellStart"/>
      <w:r w:rsidRPr="00B73900">
        <w:rPr>
          <w:rFonts w:ascii="Arial" w:eastAsia="Times New Roman" w:hAnsi="Arial" w:cs="Arial"/>
          <w:color w:val="000000"/>
          <w:spacing w:val="3"/>
          <w:sz w:val="22"/>
          <w:szCs w:val="22"/>
          <w:lang w:eastAsia="en-GB"/>
        </w:rPr>
        <w:t>kakšen</w:t>
      </w:r>
      <w:proofErr w:type="spellEnd"/>
      <w:r w:rsidRPr="00B73900">
        <w:rPr>
          <w:rFonts w:ascii="Arial" w:eastAsia="Times New Roman" w:hAnsi="Arial" w:cs="Arial"/>
          <w:color w:val="000000"/>
          <w:spacing w:val="3"/>
          <w:sz w:val="22"/>
          <w:szCs w:val="22"/>
          <w:lang w:eastAsia="en-GB"/>
        </w:rPr>
        <w:t xml:space="preserve"> je </w:t>
      </w:r>
      <w:proofErr w:type="spellStart"/>
      <w:r w:rsidRPr="00B73900">
        <w:rPr>
          <w:rFonts w:ascii="Arial" w:eastAsia="Times New Roman" w:hAnsi="Arial" w:cs="Arial"/>
          <w:color w:val="000000"/>
          <w:spacing w:val="3"/>
          <w:sz w:val="22"/>
          <w:szCs w:val="22"/>
          <w:lang w:eastAsia="en-GB"/>
        </w:rPr>
        <w:t>ogljični</w:t>
      </w:r>
      <w:proofErr w:type="spellEnd"/>
      <w:r w:rsidRPr="00B73900">
        <w:rPr>
          <w:rFonts w:ascii="Arial" w:eastAsia="Times New Roman" w:hAnsi="Arial" w:cs="Arial"/>
          <w:color w:val="000000"/>
          <w:spacing w:val="3"/>
          <w:sz w:val="22"/>
          <w:szCs w:val="22"/>
          <w:lang w:eastAsia="en-GB"/>
        </w:rPr>
        <w:t xml:space="preserve"> </w:t>
      </w:r>
      <w:proofErr w:type="spellStart"/>
      <w:r w:rsidRPr="00B73900">
        <w:rPr>
          <w:rFonts w:ascii="Arial" w:eastAsia="Times New Roman" w:hAnsi="Arial" w:cs="Arial"/>
          <w:color w:val="000000"/>
          <w:spacing w:val="3"/>
          <w:sz w:val="22"/>
          <w:szCs w:val="22"/>
          <w:lang w:eastAsia="en-GB"/>
        </w:rPr>
        <w:t>odtis</w:t>
      </w:r>
      <w:proofErr w:type="spellEnd"/>
      <w:r w:rsidRPr="00B73900">
        <w:rPr>
          <w:rFonts w:ascii="Arial" w:eastAsia="Times New Roman" w:hAnsi="Arial" w:cs="Arial"/>
          <w:color w:val="000000"/>
          <w:spacing w:val="3"/>
          <w:sz w:val="22"/>
          <w:szCs w:val="22"/>
          <w:lang w:eastAsia="en-GB"/>
        </w:rPr>
        <w:t xml:space="preserve"> 35-milimetrske </w:t>
      </w:r>
      <w:proofErr w:type="spellStart"/>
      <w:r w:rsidRPr="00B73900">
        <w:rPr>
          <w:rFonts w:ascii="Arial" w:eastAsia="Times New Roman" w:hAnsi="Arial" w:cs="Arial"/>
          <w:color w:val="000000"/>
          <w:spacing w:val="3"/>
          <w:sz w:val="22"/>
          <w:szCs w:val="22"/>
          <w:lang w:eastAsia="en-GB"/>
        </w:rPr>
        <w:t>filmske</w:t>
      </w:r>
      <w:proofErr w:type="spellEnd"/>
      <w:r w:rsidRPr="00B73900">
        <w:rPr>
          <w:rFonts w:ascii="Arial" w:eastAsia="Times New Roman" w:hAnsi="Arial" w:cs="Arial"/>
          <w:color w:val="000000"/>
          <w:spacing w:val="3"/>
          <w:sz w:val="22"/>
          <w:szCs w:val="22"/>
          <w:lang w:eastAsia="en-GB"/>
        </w:rPr>
        <w:t xml:space="preserve"> kopije ali člana mednarodne žirije, ki sem ga povabil, da to kopijo oceni?</w:t>
      </w:r>
    </w:p>
    <w:p w14:paraId="6BEAE47D" w14:textId="77777777" w:rsidR="002B6E02" w:rsidRPr="00B73900" w:rsidRDefault="002B6E02" w:rsidP="002B6E02">
      <w:pPr>
        <w:shd w:val="clear" w:color="auto" w:fill="FFFFFF"/>
        <w:spacing w:before="100" w:beforeAutospacing="1" w:after="100" w:afterAutospacing="1"/>
        <w:jc w:val="both"/>
        <w:rPr>
          <w:rFonts w:ascii="Arial" w:eastAsia="Times New Roman" w:hAnsi="Arial" w:cs="Arial"/>
          <w:color w:val="000000"/>
          <w:spacing w:val="3"/>
          <w:sz w:val="22"/>
          <w:szCs w:val="22"/>
          <w:lang w:eastAsia="en-GB"/>
        </w:rPr>
      </w:pPr>
      <w:proofErr w:type="spellStart"/>
      <w:r w:rsidRPr="00B73900">
        <w:rPr>
          <w:rFonts w:ascii="Arial" w:eastAsia="Times New Roman" w:hAnsi="Arial" w:cs="Arial"/>
          <w:color w:val="000000"/>
          <w:spacing w:val="3"/>
          <w:sz w:val="22"/>
          <w:szCs w:val="22"/>
          <w:lang w:eastAsia="en-GB"/>
        </w:rPr>
        <w:t>Jurij</w:t>
      </w:r>
      <w:proofErr w:type="spellEnd"/>
      <w:r w:rsidRPr="00B73900">
        <w:rPr>
          <w:rFonts w:ascii="Arial" w:eastAsia="Times New Roman" w:hAnsi="Arial" w:cs="Arial"/>
          <w:color w:val="000000"/>
          <w:spacing w:val="3"/>
          <w:sz w:val="22"/>
          <w:szCs w:val="22"/>
          <w:lang w:eastAsia="en-GB"/>
        </w:rPr>
        <w:t xml:space="preserve"> Meden je </w:t>
      </w:r>
      <w:proofErr w:type="spellStart"/>
      <w:r w:rsidRPr="00B73900">
        <w:rPr>
          <w:rFonts w:ascii="Arial" w:eastAsia="Times New Roman" w:hAnsi="Arial" w:cs="Arial"/>
          <w:color w:val="000000"/>
          <w:spacing w:val="3"/>
          <w:sz w:val="22"/>
          <w:szCs w:val="22"/>
          <w:lang w:eastAsia="en-GB"/>
        </w:rPr>
        <w:t>kurator</w:t>
      </w:r>
      <w:proofErr w:type="spellEnd"/>
      <w:r w:rsidRPr="00B73900">
        <w:rPr>
          <w:rFonts w:ascii="Arial" w:eastAsia="Times New Roman" w:hAnsi="Arial" w:cs="Arial"/>
          <w:color w:val="000000"/>
          <w:spacing w:val="3"/>
          <w:sz w:val="22"/>
          <w:szCs w:val="22"/>
          <w:lang w:eastAsia="en-GB"/>
        </w:rPr>
        <w:t xml:space="preserve"> </w:t>
      </w:r>
      <w:proofErr w:type="spellStart"/>
      <w:r w:rsidRPr="00B73900">
        <w:rPr>
          <w:rFonts w:ascii="Arial" w:eastAsia="Times New Roman" w:hAnsi="Arial" w:cs="Arial"/>
          <w:color w:val="000000"/>
          <w:spacing w:val="3"/>
          <w:sz w:val="22"/>
          <w:szCs w:val="22"/>
          <w:lang w:eastAsia="en-GB"/>
        </w:rPr>
        <w:t>avstrijskega</w:t>
      </w:r>
      <w:proofErr w:type="spellEnd"/>
      <w:r w:rsidRPr="00B73900">
        <w:rPr>
          <w:rFonts w:ascii="Arial" w:eastAsia="Times New Roman" w:hAnsi="Arial" w:cs="Arial"/>
          <w:color w:val="000000"/>
          <w:spacing w:val="3"/>
          <w:sz w:val="22"/>
          <w:szCs w:val="22"/>
          <w:lang w:eastAsia="en-GB"/>
        </w:rPr>
        <w:t xml:space="preserve"> </w:t>
      </w:r>
      <w:proofErr w:type="spellStart"/>
      <w:r w:rsidRPr="00B73900">
        <w:rPr>
          <w:rFonts w:ascii="Arial" w:eastAsia="Times New Roman" w:hAnsi="Arial" w:cs="Arial"/>
          <w:color w:val="000000"/>
          <w:spacing w:val="3"/>
          <w:sz w:val="22"/>
          <w:szCs w:val="22"/>
          <w:lang w:eastAsia="en-GB"/>
        </w:rPr>
        <w:t>filmskega</w:t>
      </w:r>
      <w:proofErr w:type="spellEnd"/>
      <w:r w:rsidRPr="00B73900">
        <w:rPr>
          <w:rFonts w:ascii="Arial" w:eastAsia="Times New Roman" w:hAnsi="Arial" w:cs="Arial"/>
          <w:color w:val="000000"/>
          <w:spacing w:val="3"/>
          <w:sz w:val="22"/>
          <w:szCs w:val="22"/>
          <w:lang w:eastAsia="en-GB"/>
        </w:rPr>
        <w:t xml:space="preserve"> </w:t>
      </w:r>
      <w:proofErr w:type="spellStart"/>
      <w:r w:rsidRPr="00B73900">
        <w:rPr>
          <w:rFonts w:ascii="Arial" w:eastAsia="Times New Roman" w:hAnsi="Arial" w:cs="Arial"/>
          <w:color w:val="000000"/>
          <w:spacing w:val="3"/>
          <w:sz w:val="22"/>
          <w:szCs w:val="22"/>
          <w:lang w:eastAsia="en-GB"/>
        </w:rPr>
        <w:t>muzeja</w:t>
      </w:r>
      <w:proofErr w:type="spellEnd"/>
      <w:r w:rsidRPr="00B73900">
        <w:rPr>
          <w:rFonts w:ascii="Arial" w:eastAsia="Times New Roman" w:hAnsi="Arial" w:cs="Arial"/>
          <w:color w:val="000000"/>
          <w:spacing w:val="3"/>
          <w:sz w:val="22"/>
          <w:szCs w:val="22"/>
          <w:lang w:eastAsia="en-GB"/>
        </w:rPr>
        <w:t xml:space="preserve"> na Dunaju.</w:t>
      </w:r>
    </w:p>
    <w:p w14:paraId="2D4C8BDE" w14:textId="77777777" w:rsidR="002B6E02" w:rsidRPr="00B73900" w:rsidRDefault="00685F01" w:rsidP="002B6E02">
      <w:pPr>
        <w:jc w:val="both"/>
        <w:rPr>
          <w:rFonts w:ascii="Arial" w:eastAsia="Times New Roman" w:hAnsi="Arial" w:cs="Arial"/>
          <w:sz w:val="22"/>
          <w:szCs w:val="22"/>
          <w:lang w:eastAsia="en-GB"/>
        </w:rPr>
      </w:pPr>
      <w:r>
        <w:rPr>
          <w:rFonts w:ascii="Arial" w:eastAsia="Times New Roman" w:hAnsi="Arial" w:cs="Arial"/>
          <w:noProof/>
          <w:sz w:val="22"/>
          <w:szCs w:val="22"/>
          <w:lang w:eastAsia="en-GB"/>
        </w:rPr>
        <w:pict w14:anchorId="5A8FD2E8">
          <v:rect id="_x0000_i1025" alt="" style="width:451.3pt;height:.05pt;mso-width-percent:0;mso-height-percent:0;mso-width-percent:0;mso-height-percent:0" o:hralign="center" o:hrstd="t" o:hrnoshade="t" o:hr="t" fillcolor="#bbb" stroked="f"/>
        </w:pict>
      </w:r>
    </w:p>
    <w:p w14:paraId="6C9E923F" w14:textId="77777777" w:rsidR="002B6E02" w:rsidRPr="00B73900" w:rsidRDefault="002B6E02" w:rsidP="002B6E02">
      <w:pPr>
        <w:jc w:val="both"/>
        <w:outlineLvl w:val="2"/>
        <w:rPr>
          <w:rFonts w:ascii="Arial" w:eastAsia="Times New Roman" w:hAnsi="Arial" w:cs="Arial"/>
          <w:color w:val="000000"/>
          <w:sz w:val="22"/>
          <w:szCs w:val="22"/>
          <w:lang w:eastAsia="en-GB"/>
        </w:rPr>
      </w:pPr>
      <w:r w:rsidRPr="00B73900">
        <w:rPr>
          <w:rFonts w:ascii="Arial" w:eastAsia="Times New Roman" w:hAnsi="Arial" w:cs="Arial"/>
          <w:b/>
          <w:bCs/>
          <w:color w:val="000000"/>
          <w:sz w:val="22"/>
          <w:szCs w:val="22"/>
          <w:lang w:eastAsia="en-GB"/>
        </w:rPr>
        <w:t>Iniciativa filmskih festivalov nevladnih organizacij</w:t>
      </w:r>
    </w:p>
    <w:p w14:paraId="1A5D697C" w14:textId="77777777" w:rsidR="002B6E02" w:rsidRPr="00B73900" w:rsidRDefault="002B6E02" w:rsidP="002B6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sz w:val="22"/>
          <w:szCs w:val="22"/>
          <w:lang w:eastAsia="en-GB"/>
        </w:rPr>
      </w:pPr>
      <w:r w:rsidRPr="00B73900">
        <w:rPr>
          <w:rFonts w:ascii="Arial" w:eastAsia="Times New Roman" w:hAnsi="Arial" w:cs="Arial"/>
          <w:caps/>
          <w:spacing w:val="2"/>
          <w:sz w:val="22"/>
          <w:szCs w:val="22"/>
          <w:lang w:eastAsia="en-GB"/>
        </w:rPr>
        <w:t>SREČANJE</w:t>
      </w:r>
    </w:p>
    <w:p w14:paraId="0CA4716C" w14:textId="77777777" w:rsidR="002B6E02" w:rsidRDefault="002B6E02" w:rsidP="002B6E02">
      <w:pPr>
        <w:spacing w:before="100" w:beforeAutospacing="1" w:after="100" w:afterAutospacing="1"/>
        <w:jc w:val="both"/>
        <w:rPr>
          <w:rFonts w:ascii="Arial" w:eastAsia="Times New Roman" w:hAnsi="Arial" w:cs="Arial"/>
          <w:b/>
          <w:bCs/>
          <w:sz w:val="22"/>
          <w:szCs w:val="22"/>
          <w:lang w:eastAsia="en-GB"/>
        </w:rPr>
      </w:pPr>
      <w:r w:rsidRPr="00B73900">
        <w:rPr>
          <w:rFonts w:ascii="Arial" w:eastAsia="Times New Roman" w:hAnsi="Arial" w:cs="Arial"/>
          <w:b/>
          <w:bCs/>
          <w:sz w:val="22"/>
          <w:szCs w:val="22"/>
          <w:lang w:eastAsia="en-GB"/>
        </w:rPr>
        <w:t>Četrtek, 19. Avgust</w:t>
      </w:r>
    </w:p>
    <w:p w14:paraId="1B9FF8A1" w14:textId="77777777" w:rsidR="002B6E02" w:rsidRPr="00B73900" w:rsidRDefault="002B6E02" w:rsidP="002B6E02">
      <w:pPr>
        <w:spacing w:before="100" w:beforeAutospacing="1" w:after="100" w:afterAutospacing="1"/>
        <w:jc w:val="both"/>
        <w:rPr>
          <w:rFonts w:ascii="Arial" w:eastAsia="Times New Roman" w:hAnsi="Arial" w:cs="Arial"/>
          <w:b/>
          <w:bCs/>
          <w:sz w:val="22"/>
          <w:szCs w:val="22"/>
          <w:lang w:eastAsia="en-GB"/>
        </w:rPr>
      </w:pPr>
      <w:r w:rsidRPr="00B73900">
        <w:rPr>
          <w:rFonts w:ascii="Arial" w:eastAsia="Times New Roman" w:hAnsi="Arial" w:cs="Arial"/>
          <w:sz w:val="22"/>
          <w:szCs w:val="22"/>
          <w:lang w:eastAsia="en-GB"/>
        </w:rPr>
        <w:t>13:00–14:30</w:t>
      </w:r>
    </w:p>
    <w:p w14:paraId="6311FB66" w14:textId="77777777" w:rsidR="002B6E02" w:rsidRDefault="002B6E02" w:rsidP="002B6E02">
      <w:pPr>
        <w:spacing w:before="100" w:beforeAutospacing="1" w:after="100" w:afterAutospacing="1"/>
        <w:jc w:val="both"/>
        <w:rPr>
          <w:rFonts w:ascii="Arial" w:eastAsia="Times New Roman" w:hAnsi="Arial" w:cs="Arial"/>
          <w:b/>
          <w:bCs/>
          <w:sz w:val="22"/>
          <w:szCs w:val="22"/>
          <w:lang w:eastAsia="en-GB"/>
        </w:rPr>
      </w:pPr>
      <w:r w:rsidRPr="00B73900">
        <w:rPr>
          <w:rFonts w:ascii="Arial" w:eastAsia="Times New Roman" w:hAnsi="Arial" w:cs="Arial"/>
          <w:b/>
          <w:bCs/>
          <w:sz w:val="22"/>
          <w:szCs w:val="22"/>
          <w:lang w:eastAsia="en-GB"/>
        </w:rPr>
        <w:t>Dvorišče galerije Škuc</w:t>
      </w:r>
    </w:p>
    <w:p w14:paraId="43E659C3" w14:textId="77777777" w:rsidR="002B6E02" w:rsidRPr="00B73900" w:rsidRDefault="002B6E02" w:rsidP="002B6E02">
      <w:pPr>
        <w:spacing w:before="100" w:beforeAutospacing="1" w:after="100" w:afterAutospacing="1"/>
        <w:jc w:val="both"/>
        <w:rPr>
          <w:rFonts w:ascii="Arial" w:eastAsia="Times New Roman" w:hAnsi="Arial" w:cs="Arial"/>
          <w:b/>
          <w:bCs/>
          <w:sz w:val="22"/>
          <w:szCs w:val="22"/>
          <w:lang w:eastAsia="en-GB"/>
        </w:rPr>
      </w:pPr>
      <w:r w:rsidRPr="00B73900">
        <w:rPr>
          <w:rFonts w:ascii="Arial" w:eastAsia="Times New Roman" w:hAnsi="Arial" w:cs="Arial"/>
          <w:sz w:val="22"/>
          <w:szCs w:val="22"/>
          <w:lang w:eastAsia="en-GB"/>
        </w:rPr>
        <w:t>Stari trg 21</w:t>
      </w:r>
    </w:p>
    <w:p w14:paraId="770E6248" w14:textId="77777777" w:rsidR="002B6E02" w:rsidRPr="00B73900" w:rsidRDefault="002B6E02" w:rsidP="002B6E02">
      <w:pPr>
        <w:jc w:val="both"/>
        <w:rPr>
          <w:rFonts w:ascii="Arial" w:eastAsia="Times New Roman" w:hAnsi="Arial" w:cs="Arial"/>
          <w:sz w:val="22"/>
          <w:szCs w:val="22"/>
          <w:lang w:eastAsia="en-GB"/>
        </w:rPr>
      </w:pPr>
      <w:r w:rsidRPr="00B73900">
        <w:rPr>
          <w:rFonts w:ascii="Arial" w:eastAsia="Times New Roman" w:hAnsi="Arial" w:cs="Arial"/>
          <w:sz w:val="22"/>
          <w:szCs w:val="22"/>
          <w:lang w:eastAsia="en-GB"/>
        </w:rPr>
        <w:lastRenderedPageBreak/>
        <w:t>Iniciativa filmskih festivalov nevladnih organizacij je nastala novembra 2016 kot neformalno interesno združenje trinajstih društev in zasebnih zavodov z vse Slovenije, ki pripravljamo enako število mednarodnih filmskih festivalov. Programske sheme sodelujočih festivalov so posvečene najrazličnejšim filmskim zvrstem in žanrom, privabljajo občinstvo vseh generacij in raznolikih zanimanj. Vsem pa je skupno vztrajno prizadevanje za razvoj filmske umetnosti in kulture javnega prikazovanja tistih kakovostnih del, ki bi sicer le stežka našla mesto na platnih slovenskih kinematografov. Nenazadnje si delimo tudi finančne in organizacijske težave, s katerimi se vsakodnevno spopadamo. Ugotavljamo, da so za dolgoročen razvoj področja našega delovanja nujne korenite spremembe.</w:t>
      </w:r>
    </w:p>
    <w:p w14:paraId="7DDD5931" w14:textId="77777777" w:rsidR="002B6E02" w:rsidRPr="00B73900" w:rsidRDefault="00685F01" w:rsidP="002B6E02">
      <w:pPr>
        <w:jc w:val="both"/>
        <w:rPr>
          <w:rFonts w:ascii="Arial" w:eastAsia="Times New Roman" w:hAnsi="Arial" w:cs="Arial"/>
          <w:sz w:val="22"/>
          <w:szCs w:val="22"/>
          <w:lang w:eastAsia="en-GB"/>
        </w:rPr>
      </w:pPr>
      <w:r>
        <w:rPr>
          <w:rFonts w:ascii="Arial" w:eastAsia="Times New Roman" w:hAnsi="Arial" w:cs="Arial"/>
          <w:noProof/>
          <w:sz w:val="22"/>
          <w:szCs w:val="22"/>
          <w:lang w:eastAsia="en-GB"/>
        </w:rPr>
        <w:pict w14:anchorId="03DBDE08">
          <v:rect id="_x0000_i1026" alt="" style="width:451.3pt;height:.05pt;mso-width-percent:0;mso-height-percent:0;mso-width-percent:0;mso-height-percent:0" o:hralign="center" o:hrstd="t" o:hrnoshade="t" o:hr="t" fillcolor="#bbb" stroked="f"/>
        </w:pict>
      </w:r>
    </w:p>
    <w:p w14:paraId="2FB3A284" w14:textId="77777777" w:rsidR="002B6E02" w:rsidRPr="00B73900" w:rsidRDefault="002B6E02" w:rsidP="002B6E02">
      <w:pPr>
        <w:spacing w:before="100" w:beforeAutospacing="1" w:after="100" w:afterAutospacing="1"/>
        <w:jc w:val="both"/>
        <w:outlineLvl w:val="2"/>
        <w:rPr>
          <w:rFonts w:ascii="Arial" w:eastAsia="Times New Roman" w:hAnsi="Arial" w:cs="Arial"/>
          <w:color w:val="000000"/>
          <w:sz w:val="22"/>
          <w:szCs w:val="22"/>
          <w:lang w:eastAsia="en-GB"/>
        </w:rPr>
      </w:pPr>
      <w:r w:rsidRPr="00B73900">
        <w:rPr>
          <w:rFonts w:ascii="Arial" w:eastAsia="Times New Roman" w:hAnsi="Arial" w:cs="Arial"/>
          <w:b/>
          <w:bCs/>
          <w:color w:val="000000"/>
          <w:sz w:val="22"/>
          <w:szCs w:val="22"/>
          <w:lang w:eastAsia="en-GB"/>
        </w:rPr>
        <w:t>Prisvojitev podobe</w:t>
      </w:r>
    </w:p>
    <w:p w14:paraId="196E6338" w14:textId="77777777" w:rsidR="002B6E02" w:rsidRPr="00B73900" w:rsidRDefault="002B6E02" w:rsidP="002B6E02">
      <w:pPr>
        <w:spacing w:before="100" w:beforeAutospacing="1" w:after="100" w:afterAutospacing="1"/>
        <w:jc w:val="both"/>
        <w:rPr>
          <w:rFonts w:ascii="Arial" w:eastAsia="Times New Roman" w:hAnsi="Arial" w:cs="Arial"/>
          <w:color w:val="000000"/>
          <w:sz w:val="22"/>
          <w:szCs w:val="22"/>
          <w:lang w:eastAsia="en-GB"/>
        </w:rPr>
      </w:pPr>
      <w:r w:rsidRPr="00B73900">
        <w:rPr>
          <w:rFonts w:ascii="Arial" w:eastAsia="Times New Roman" w:hAnsi="Arial" w:cs="Arial"/>
          <w:color w:val="000000"/>
          <w:sz w:val="22"/>
          <w:szCs w:val="22"/>
          <w:lang w:eastAsia="en-GB"/>
        </w:rPr>
        <w:t xml:space="preserve">Stefan Kruse </w:t>
      </w:r>
      <w:proofErr w:type="spellStart"/>
      <w:r w:rsidRPr="00B73900">
        <w:rPr>
          <w:rFonts w:ascii="Arial" w:eastAsia="Times New Roman" w:hAnsi="Arial" w:cs="Arial"/>
          <w:color w:val="000000"/>
          <w:sz w:val="22"/>
          <w:szCs w:val="22"/>
          <w:lang w:eastAsia="en-GB"/>
        </w:rPr>
        <w:t>Jørgensen</w:t>
      </w:r>
      <w:proofErr w:type="spellEnd"/>
      <w:r w:rsidRPr="00B73900">
        <w:rPr>
          <w:rFonts w:ascii="Arial" w:eastAsia="Times New Roman" w:hAnsi="Arial" w:cs="Arial"/>
          <w:color w:val="000000"/>
          <w:sz w:val="22"/>
          <w:szCs w:val="22"/>
          <w:lang w:eastAsia="en-GB"/>
        </w:rPr>
        <w:t xml:space="preserve">, </w:t>
      </w:r>
      <w:proofErr w:type="spellStart"/>
      <w:r w:rsidRPr="00B73900">
        <w:rPr>
          <w:rFonts w:ascii="Arial" w:eastAsia="Times New Roman" w:hAnsi="Arial" w:cs="Arial"/>
          <w:color w:val="000000"/>
          <w:sz w:val="22"/>
          <w:szCs w:val="22"/>
          <w:lang w:eastAsia="en-GB"/>
        </w:rPr>
        <w:t>filmar</w:t>
      </w:r>
      <w:proofErr w:type="spellEnd"/>
      <w:r w:rsidRPr="00B73900">
        <w:rPr>
          <w:rFonts w:ascii="Arial" w:eastAsia="Times New Roman" w:hAnsi="Arial" w:cs="Arial"/>
          <w:color w:val="000000"/>
          <w:sz w:val="22"/>
          <w:szCs w:val="22"/>
          <w:lang w:eastAsia="en-GB"/>
        </w:rPr>
        <w:t xml:space="preserve"> in </w:t>
      </w:r>
      <w:proofErr w:type="spellStart"/>
      <w:r w:rsidRPr="00B73900">
        <w:rPr>
          <w:rFonts w:ascii="Arial" w:eastAsia="Times New Roman" w:hAnsi="Arial" w:cs="Arial"/>
          <w:color w:val="000000"/>
          <w:sz w:val="22"/>
          <w:szCs w:val="22"/>
          <w:lang w:eastAsia="en-GB"/>
        </w:rPr>
        <w:t>vizualni</w:t>
      </w:r>
      <w:proofErr w:type="spellEnd"/>
      <w:r w:rsidRPr="00B73900">
        <w:rPr>
          <w:rFonts w:ascii="Arial" w:eastAsia="Times New Roman" w:hAnsi="Arial" w:cs="Arial"/>
          <w:color w:val="000000"/>
          <w:sz w:val="22"/>
          <w:szCs w:val="22"/>
          <w:lang w:eastAsia="en-GB"/>
        </w:rPr>
        <w:t xml:space="preserve"> umetnik</w:t>
      </w:r>
    </w:p>
    <w:p w14:paraId="3AE116D6" w14:textId="77777777" w:rsidR="002B6E02" w:rsidRPr="00B73900" w:rsidRDefault="002B6E02" w:rsidP="002B6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sz w:val="22"/>
          <w:szCs w:val="22"/>
          <w:lang w:eastAsia="en-GB"/>
        </w:rPr>
      </w:pPr>
      <w:r w:rsidRPr="00B73900">
        <w:rPr>
          <w:rFonts w:ascii="Arial" w:eastAsia="Times New Roman" w:hAnsi="Arial" w:cs="Arial"/>
          <w:caps/>
          <w:spacing w:val="2"/>
          <w:sz w:val="22"/>
          <w:szCs w:val="22"/>
          <w:lang w:eastAsia="en-GB"/>
        </w:rPr>
        <w:t>PREDSTAVITEV IN POGOVOR</w:t>
      </w:r>
    </w:p>
    <w:p w14:paraId="6835F21F" w14:textId="77777777" w:rsidR="002B6E02" w:rsidRPr="00B73900" w:rsidRDefault="002B6E02" w:rsidP="002B6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sz w:val="22"/>
          <w:szCs w:val="22"/>
          <w:lang w:eastAsia="en-GB"/>
        </w:rPr>
      </w:pPr>
      <w:r w:rsidRPr="00B73900">
        <w:rPr>
          <w:rFonts w:ascii="Arial" w:eastAsia="Times New Roman" w:hAnsi="Arial" w:cs="Arial"/>
          <w:caps/>
          <w:spacing w:val="2"/>
          <w:sz w:val="22"/>
          <w:szCs w:val="22"/>
          <w:lang w:eastAsia="en-GB"/>
        </w:rPr>
        <w:t>PETEK, 20. AVGUST11:00–12:30</w:t>
      </w:r>
    </w:p>
    <w:p w14:paraId="78967C0E" w14:textId="77777777" w:rsidR="002B6E02" w:rsidRDefault="002B6E02" w:rsidP="002B6E02">
      <w:pPr>
        <w:spacing w:before="100" w:beforeAutospacing="1" w:after="100" w:afterAutospacing="1"/>
        <w:jc w:val="both"/>
        <w:rPr>
          <w:rFonts w:ascii="Arial" w:eastAsia="Times New Roman" w:hAnsi="Arial" w:cs="Arial"/>
          <w:b/>
          <w:bCs/>
          <w:sz w:val="22"/>
          <w:szCs w:val="22"/>
          <w:lang w:eastAsia="en-GB"/>
        </w:rPr>
      </w:pPr>
      <w:r w:rsidRPr="00B73900">
        <w:rPr>
          <w:rFonts w:ascii="Arial" w:eastAsia="Times New Roman" w:hAnsi="Arial" w:cs="Arial"/>
          <w:b/>
          <w:bCs/>
          <w:sz w:val="22"/>
          <w:szCs w:val="22"/>
          <w:lang w:eastAsia="en-GB"/>
        </w:rPr>
        <w:t>Dvorišče galerije Škuc</w:t>
      </w:r>
    </w:p>
    <w:p w14:paraId="40221B66" w14:textId="77777777" w:rsidR="002B6E02" w:rsidRPr="00B73900" w:rsidRDefault="002B6E02" w:rsidP="002B6E02">
      <w:pPr>
        <w:spacing w:before="100" w:beforeAutospacing="1" w:after="100" w:afterAutospacing="1"/>
        <w:jc w:val="both"/>
        <w:rPr>
          <w:rFonts w:ascii="Arial" w:eastAsia="Times New Roman" w:hAnsi="Arial" w:cs="Arial"/>
          <w:b/>
          <w:bCs/>
          <w:sz w:val="22"/>
          <w:szCs w:val="22"/>
          <w:lang w:eastAsia="en-GB"/>
        </w:rPr>
      </w:pPr>
      <w:r w:rsidRPr="00B73900">
        <w:rPr>
          <w:rFonts w:ascii="Arial" w:eastAsia="Times New Roman" w:hAnsi="Arial" w:cs="Arial"/>
          <w:sz w:val="22"/>
          <w:szCs w:val="22"/>
          <w:lang w:eastAsia="en-GB"/>
        </w:rPr>
        <w:t>Stari trg 21</w:t>
      </w:r>
    </w:p>
    <w:p w14:paraId="7781EAB3" w14:textId="77777777" w:rsidR="002B6E02" w:rsidRPr="00B73900" w:rsidRDefault="002B6E02" w:rsidP="002B6E02">
      <w:pPr>
        <w:jc w:val="both"/>
        <w:rPr>
          <w:rFonts w:ascii="Arial" w:eastAsia="Times New Roman" w:hAnsi="Arial" w:cs="Arial"/>
          <w:sz w:val="22"/>
          <w:szCs w:val="22"/>
          <w:lang w:eastAsia="en-GB"/>
        </w:rPr>
      </w:pPr>
      <w:r w:rsidRPr="00B73900">
        <w:rPr>
          <w:rFonts w:ascii="Arial" w:eastAsia="Times New Roman" w:hAnsi="Arial" w:cs="Arial"/>
          <w:sz w:val="22"/>
          <w:szCs w:val="22"/>
          <w:lang w:eastAsia="en-GB"/>
        </w:rPr>
        <w:t xml:space="preserve">Režiser in vizualni </w:t>
      </w:r>
      <w:proofErr w:type="spellStart"/>
      <w:r w:rsidRPr="00B73900">
        <w:rPr>
          <w:rFonts w:ascii="Arial" w:eastAsia="Times New Roman" w:hAnsi="Arial" w:cs="Arial"/>
          <w:sz w:val="22"/>
          <w:szCs w:val="22"/>
          <w:lang w:eastAsia="en-GB"/>
        </w:rPr>
        <w:t>umetnik</w:t>
      </w:r>
      <w:proofErr w:type="spellEnd"/>
      <w:r w:rsidRPr="00B73900">
        <w:rPr>
          <w:rFonts w:ascii="Arial" w:eastAsia="Times New Roman" w:hAnsi="Arial" w:cs="Arial"/>
          <w:sz w:val="22"/>
          <w:szCs w:val="22"/>
          <w:lang w:eastAsia="en-GB"/>
        </w:rPr>
        <w:t xml:space="preserve"> Stefan Kruse </w:t>
      </w:r>
      <w:proofErr w:type="spellStart"/>
      <w:r w:rsidRPr="00B73900">
        <w:rPr>
          <w:rFonts w:ascii="Arial" w:eastAsia="Times New Roman" w:hAnsi="Arial" w:cs="Arial"/>
          <w:sz w:val="22"/>
          <w:szCs w:val="22"/>
          <w:lang w:eastAsia="en-GB"/>
        </w:rPr>
        <w:t>Jørgensen</w:t>
      </w:r>
      <w:proofErr w:type="spellEnd"/>
      <w:r w:rsidRPr="00B73900">
        <w:rPr>
          <w:rFonts w:ascii="Arial" w:eastAsia="Times New Roman" w:hAnsi="Arial" w:cs="Arial"/>
          <w:sz w:val="22"/>
          <w:szCs w:val="22"/>
          <w:lang w:eastAsia="en-GB"/>
        </w:rPr>
        <w:t xml:space="preserve"> </w:t>
      </w:r>
      <w:proofErr w:type="spellStart"/>
      <w:r w:rsidRPr="00B73900">
        <w:rPr>
          <w:rFonts w:ascii="Arial" w:eastAsia="Times New Roman" w:hAnsi="Arial" w:cs="Arial"/>
          <w:sz w:val="22"/>
          <w:szCs w:val="22"/>
          <w:lang w:eastAsia="en-GB"/>
        </w:rPr>
        <w:t>bo</w:t>
      </w:r>
      <w:proofErr w:type="spellEnd"/>
      <w:r w:rsidRPr="00B73900">
        <w:rPr>
          <w:rFonts w:ascii="Arial" w:eastAsia="Times New Roman" w:hAnsi="Arial" w:cs="Arial"/>
          <w:sz w:val="22"/>
          <w:szCs w:val="22"/>
          <w:lang w:eastAsia="en-GB"/>
        </w:rPr>
        <w:t xml:space="preserve"> </w:t>
      </w:r>
      <w:proofErr w:type="spellStart"/>
      <w:r w:rsidRPr="00B73900">
        <w:rPr>
          <w:rFonts w:ascii="Arial" w:eastAsia="Times New Roman" w:hAnsi="Arial" w:cs="Arial"/>
          <w:sz w:val="22"/>
          <w:szCs w:val="22"/>
          <w:lang w:eastAsia="en-GB"/>
        </w:rPr>
        <w:t>predstavil</w:t>
      </w:r>
      <w:proofErr w:type="spellEnd"/>
      <w:r w:rsidRPr="00B73900">
        <w:rPr>
          <w:rFonts w:ascii="Arial" w:eastAsia="Times New Roman" w:hAnsi="Arial" w:cs="Arial"/>
          <w:sz w:val="22"/>
          <w:szCs w:val="22"/>
          <w:lang w:eastAsia="en-GB"/>
        </w:rPr>
        <w:t xml:space="preserve"> </w:t>
      </w:r>
      <w:proofErr w:type="spellStart"/>
      <w:r w:rsidRPr="00B73900">
        <w:rPr>
          <w:rFonts w:ascii="Arial" w:eastAsia="Times New Roman" w:hAnsi="Arial" w:cs="Arial"/>
          <w:sz w:val="22"/>
          <w:szCs w:val="22"/>
          <w:lang w:eastAsia="en-GB"/>
        </w:rPr>
        <w:t>svoja</w:t>
      </w:r>
      <w:proofErr w:type="spellEnd"/>
      <w:r w:rsidRPr="00B73900">
        <w:rPr>
          <w:rFonts w:ascii="Arial" w:eastAsia="Times New Roman" w:hAnsi="Arial" w:cs="Arial"/>
          <w:sz w:val="22"/>
          <w:szCs w:val="22"/>
          <w:lang w:eastAsia="en-GB"/>
        </w:rPr>
        <w:t xml:space="preserve"> najnovejša filmska projekta </w:t>
      </w:r>
      <w:r w:rsidRPr="00B73900">
        <w:rPr>
          <w:rFonts w:ascii="Arial" w:eastAsia="Times New Roman" w:hAnsi="Arial" w:cs="Arial"/>
          <w:i/>
          <w:iCs/>
          <w:sz w:val="22"/>
          <w:szCs w:val="22"/>
          <w:lang w:eastAsia="en-GB"/>
        </w:rPr>
        <w:t>Podoba migracij</w:t>
      </w:r>
      <w:r w:rsidRPr="00B73900">
        <w:rPr>
          <w:rFonts w:ascii="Arial" w:eastAsia="Times New Roman" w:hAnsi="Arial" w:cs="Arial"/>
          <w:sz w:val="22"/>
          <w:szCs w:val="22"/>
          <w:lang w:eastAsia="en-GB"/>
        </w:rPr>
        <w:t xml:space="preserve"> (2018) in </w:t>
      </w:r>
      <w:r w:rsidRPr="00B73900">
        <w:rPr>
          <w:rFonts w:ascii="Arial" w:eastAsia="Times New Roman" w:hAnsi="Arial" w:cs="Arial"/>
          <w:i/>
          <w:iCs/>
          <w:sz w:val="22"/>
          <w:szCs w:val="22"/>
          <w:lang w:eastAsia="en-GB"/>
        </w:rPr>
        <w:t>Nejasnost</w:t>
      </w:r>
      <w:r w:rsidRPr="00B73900">
        <w:rPr>
          <w:rFonts w:ascii="Arial" w:eastAsia="Times New Roman" w:hAnsi="Arial" w:cs="Arial"/>
          <w:sz w:val="22"/>
          <w:szCs w:val="22"/>
          <w:lang w:eastAsia="en-GB"/>
        </w:rPr>
        <w:t xml:space="preserve"> (2020). Ker v obeh filmih uporablja najdene video posnetke, bomo v pogovoru razmišljali o ustvarjanju in prisvajanju podob v 21. stoletju ter o tem, kako je postopek postal del njegove umetniške prakse. Z enakim zanimanjem za podobe, ki preplavljajo 24-urni cikel novic, in tiste senčnih tokov, ter vojaške infrastrukture, se bo govorec potopil v teme strahu, zavesti, sanj in tega, kako ti procesi oblikujejo njegove projekte.</w:t>
      </w:r>
    </w:p>
    <w:p w14:paraId="4E15BC47" w14:textId="77777777" w:rsidR="002B6E02" w:rsidRPr="00B73900" w:rsidRDefault="00685F01" w:rsidP="002B6E02">
      <w:pPr>
        <w:jc w:val="both"/>
        <w:rPr>
          <w:rFonts w:ascii="Arial" w:eastAsia="Times New Roman" w:hAnsi="Arial" w:cs="Arial"/>
          <w:sz w:val="22"/>
          <w:szCs w:val="22"/>
          <w:lang w:eastAsia="en-GB"/>
        </w:rPr>
      </w:pPr>
      <w:r>
        <w:rPr>
          <w:rFonts w:ascii="Arial" w:eastAsia="Times New Roman" w:hAnsi="Arial" w:cs="Arial"/>
          <w:noProof/>
          <w:sz w:val="22"/>
          <w:szCs w:val="22"/>
          <w:lang w:eastAsia="en-GB"/>
        </w:rPr>
        <w:pict w14:anchorId="7D2F2D9F">
          <v:rect id="_x0000_i1027" alt="" style="width:451.3pt;height:.05pt;mso-width-percent:0;mso-height-percent:0;mso-width-percent:0;mso-height-percent:0" o:hralign="center" o:hrstd="t" o:hrnoshade="t" o:hr="t" fillcolor="#bbb" stroked="f"/>
        </w:pict>
      </w:r>
    </w:p>
    <w:p w14:paraId="32E4D552" w14:textId="77777777" w:rsidR="002B6E02" w:rsidRPr="00B73900" w:rsidRDefault="002B6E02" w:rsidP="002B6E02">
      <w:pPr>
        <w:jc w:val="both"/>
        <w:outlineLvl w:val="2"/>
        <w:rPr>
          <w:rFonts w:ascii="Arial" w:eastAsia="Times New Roman" w:hAnsi="Arial" w:cs="Arial"/>
          <w:color w:val="000000"/>
          <w:sz w:val="22"/>
          <w:szCs w:val="22"/>
          <w:lang w:eastAsia="en-GB"/>
        </w:rPr>
      </w:pPr>
      <w:r w:rsidRPr="00B73900">
        <w:rPr>
          <w:rFonts w:ascii="Arial" w:eastAsia="Times New Roman" w:hAnsi="Arial" w:cs="Arial"/>
          <w:b/>
          <w:bCs/>
          <w:color w:val="000000"/>
          <w:sz w:val="22"/>
          <w:szCs w:val="22"/>
          <w:lang w:eastAsia="en-GB"/>
        </w:rPr>
        <w:t>Evropska mreža kratkega filma predstavlja: THIS IS SHORT</w:t>
      </w:r>
    </w:p>
    <w:p w14:paraId="0FD8895A" w14:textId="77777777" w:rsidR="002B6E02" w:rsidRPr="00B73900" w:rsidRDefault="002B6E02" w:rsidP="002B6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sz w:val="22"/>
          <w:szCs w:val="22"/>
          <w:lang w:eastAsia="en-GB"/>
        </w:rPr>
      </w:pPr>
      <w:r w:rsidRPr="00B73900">
        <w:rPr>
          <w:rFonts w:ascii="Arial" w:eastAsia="Times New Roman" w:hAnsi="Arial" w:cs="Arial"/>
          <w:caps/>
          <w:spacing w:val="2"/>
          <w:sz w:val="22"/>
          <w:szCs w:val="22"/>
          <w:lang w:eastAsia="en-GB"/>
        </w:rPr>
        <w:t>ŠTUDIJA PRIMERA</w:t>
      </w:r>
    </w:p>
    <w:p w14:paraId="0119FE04" w14:textId="77777777" w:rsidR="002B6E02" w:rsidRDefault="002B6E02" w:rsidP="002B6E02">
      <w:pPr>
        <w:spacing w:before="100" w:beforeAutospacing="1" w:after="100" w:afterAutospacing="1"/>
        <w:jc w:val="both"/>
        <w:rPr>
          <w:rFonts w:ascii="Arial" w:eastAsia="Times New Roman" w:hAnsi="Arial" w:cs="Arial"/>
          <w:b/>
          <w:bCs/>
          <w:sz w:val="22"/>
          <w:szCs w:val="22"/>
          <w:lang w:eastAsia="en-GB"/>
        </w:rPr>
      </w:pPr>
      <w:r w:rsidRPr="00B73900">
        <w:rPr>
          <w:rFonts w:ascii="Arial" w:eastAsia="Times New Roman" w:hAnsi="Arial" w:cs="Arial"/>
          <w:b/>
          <w:bCs/>
          <w:sz w:val="22"/>
          <w:szCs w:val="22"/>
          <w:lang w:eastAsia="en-GB"/>
        </w:rPr>
        <w:t>Petek, 20. Avgust</w:t>
      </w:r>
    </w:p>
    <w:p w14:paraId="5D329B65" w14:textId="77777777" w:rsidR="002B6E02" w:rsidRPr="00B73900" w:rsidRDefault="002B6E02" w:rsidP="002B6E02">
      <w:pPr>
        <w:spacing w:before="100" w:beforeAutospacing="1" w:after="100" w:afterAutospacing="1"/>
        <w:jc w:val="both"/>
        <w:rPr>
          <w:rFonts w:ascii="Arial" w:eastAsia="Times New Roman" w:hAnsi="Arial" w:cs="Arial"/>
          <w:b/>
          <w:bCs/>
          <w:sz w:val="22"/>
          <w:szCs w:val="22"/>
          <w:lang w:eastAsia="en-GB"/>
        </w:rPr>
      </w:pPr>
      <w:r w:rsidRPr="00B73900">
        <w:rPr>
          <w:rFonts w:ascii="Arial" w:eastAsia="Times New Roman" w:hAnsi="Arial" w:cs="Arial"/>
          <w:sz w:val="22"/>
          <w:szCs w:val="22"/>
          <w:lang w:eastAsia="en-GB"/>
        </w:rPr>
        <w:t>13:00–14:30</w:t>
      </w:r>
    </w:p>
    <w:p w14:paraId="79805784" w14:textId="77777777" w:rsidR="002B6E02" w:rsidRDefault="002B6E02" w:rsidP="002B6E02">
      <w:pPr>
        <w:spacing w:before="100" w:beforeAutospacing="1" w:after="100" w:afterAutospacing="1"/>
        <w:jc w:val="both"/>
        <w:rPr>
          <w:rFonts w:ascii="Arial" w:eastAsia="Times New Roman" w:hAnsi="Arial" w:cs="Arial"/>
          <w:b/>
          <w:bCs/>
          <w:sz w:val="22"/>
          <w:szCs w:val="22"/>
          <w:lang w:eastAsia="en-GB"/>
        </w:rPr>
      </w:pPr>
      <w:r w:rsidRPr="00B73900">
        <w:rPr>
          <w:rFonts w:ascii="Arial" w:eastAsia="Times New Roman" w:hAnsi="Arial" w:cs="Arial"/>
          <w:b/>
          <w:bCs/>
          <w:sz w:val="22"/>
          <w:szCs w:val="22"/>
          <w:lang w:eastAsia="en-GB"/>
        </w:rPr>
        <w:t>Dvorišče galerije Škuc</w:t>
      </w:r>
    </w:p>
    <w:p w14:paraId="4BAA68D9" w14:textId="77777777" w:rsidR="002B6E02" w:rsidRPr="00B73900" w:rsidRDefault="002B6E02" w:rsidP="002B6E02">
      <w:pPr>
        <w:spacing w:before="100" w:beforeAutospacing="1" w:after="100" w:afterAutospacing="1"/>
        <w:jc w:val="both"/>
        <w:rPr>
          <w:rFonts w:ascii="Arial" w:eastAsia="Times New Roman" w:hAnsi="Arial" w:cs="Arial"/>
          <w:b/>
          <w:bCs/>
          <w:sz w:val="22"/>
          <w:szCs w:val="22"/>
          <w:lang w:eastAsia="en-GB"/>
        </w:rPr>
      </w:pPr>
      <w:r w:rsidRPr="00B73900">
        <w:rPr>
          <w:rFonts w:ascii="Arial" w:eastAsia="Times New Roman" w:hAnsi="Arial" w:cs="Arial"/>
          <w:sz w:val="22"/>
          <w:szCs w:val="22"/>
          <w:lang w:eastAsia="en-GB"/>
        </w:rPr>
        <w:t>Stari trg 21</w:t>
      </w:r>
    </w:p>
    <w:p w14:paraId="63853D73" w14:textId="77777777" w:rsidR="002B6E02" w:rsidRPr="00B73900" w:rsidRDefault="002B6E02" w:rsidP="002B6E02">
      <w:pPr>
        <w:spacing w:before="100" w:beforeAutospacing="1" w:after="100" w:afterAutospacing="1"/>
        <w:jc w:val="both"/>
        <w:rPr>
          <w:rFonts w:ascii="Arial" w:eastAsia="Times New Roman" w:hAnsi="Arial" w:cs="Arial"/>
          <w:sz w:val="22"/>
          <w:szCs w:val="22"/>
          <w:lang w:eastAsia="en-GB"/>
        </w:rPr>
      </w:pPr>
      <w:r w:rsidRPr="00B73900">
        <w:rPr>
          <w:rFonts w:ascii="Arial" w:eastAsia="Times New Roman" w:hAnsi="Arial" w:cs="Arial"/>
          <w:sz w:val="22"/>
          <w:szCs w:val="22"/>
          <w:lang w:eastAsia="en-GB"/>
        </w:rPr>
        <w:t>THIS IS SHORT je novi spletni portal Evropske mreže kratkega filma (ESFN), ki jo trenutno sestavljajo štirje festivali: Go Short - Mednarodni festival kratkega filma Nijmegen (NL), Mednarodni festival kratkega filma Oberhausen (DE), Mednarodni festival kratkega filma – Vienna Shorts (AT) in Festival Short Waves (PL). V projektu so sile združili štirje festivali in ustvarili osrednjo dostopno točko za pretežno evropske kratke filme s skupnimi programi in enim skupnim dostopom do spletnih predstavitev, ki se je začela 1. aprila in je delovala do 30. junija 2021. Na študiji primera THIS IS SHORT se naučite novih strategij za ustvarjanje programa in razvoja občinstva.</w:t>
      </w:r>
    </w:p>
    <w:p w14:paraId="09933ED8" w14:textId="77777777" w:rsidR="002B6E02" w:rsidRPr="00B73900" w:rsidRDefault="002B6E02" w:rsidP="002B6E02">
      <w:pPr>
        <w:spacing w:before="100" w:beforeAutospacing="1" w:after="100" w:afterAutospacing="1"/>
        <w:jc w:val="both"/>
        <w:rPr>
          <w:rFonts w:ascii="Arial" w:eastAsia="Times New Roman" w:hAnsi="Arial" w:cs="Arial"/>
          <w:sz w:val="22"/>
          <w:szCs w:val="22"/>
          <w:lang w:eastAsia="en-GB"/>
        </w:rPr>
      </w:pPr>
      <w:r w:rsidRPr="00B73900">
        <w:rPr>
          <w:rFonts w:ascii="Arial" w:eastAsia="Times New Roman" w:hAnsi="Arial" w:cs="Arial"/>
          <w:sz w:val="22"/>
          <w:szCs w:val="22"/>
          <w:lang w:eastAsia="en-GB"/>
        </w:rPr>
        <w:t xml:space="preserve">THIS IS SHORT bo predstavila Doris Bauer, </w:t>
      </w:r>
      <w:proofErr w:type="spellStart"/>
      <w:r w:rsidRPr="00B73900">
        <w:rPr>
          <w:rFonts w:ascii="Arial" w:eastAsia="Times New Roman" w:hAnsi="Arial" w:cs="Arial"/>
          <w:sz w:val="22"/>
          <w:szCs w:val="22"/>
          <w:lang w:eastAsia="en-GB"/>
        </w:rPr>
        <w:t>koordinatorica</w:t>
      </w:r>
      <w:proofErr w:type="spellEnd"/>
      <w:r w:rsidRPr="00B73900">
        <w:rPr>
          <w:rFonts w:ascii="Arial" w:eastAsia="Times New Roman" w:hAnsi="Arial" w:cs="Arial"/>
          <w:sz w:val="22"/>
          <w:szCs w:val="22"/>
          <w:lang w:eastAsia="en-GB"/>
        </w:rPr>
        <w:t xml:space="preserve"> ESFN in </w:t>
      </w:r>
      <w:proofErr w:type="spellStart"/>
      <w:r w:rsidRPr="00B73900">
        <w:rPr>
          <w:rFonts w:ascii="Arial" w:eastAsia="Times New Roman" w:hAnsi="Arial" w:cs="Arial"/>
          <w:sz w:val="22"/>
          <w:szCs w:val="22"/>
          <w:lang w:eastAsia="en-GB"/>
        </w:rPr>
        <w:t>sodirektorica</w:t>
      </w:r>
      <w:proofErr w:type="spellEnd"/>
      <w:r w:rsidRPr="00B73900">
        <w:rPr>
          <w:rFonts w:ascii="Arial" w:eastAsia="Times New Roman" w:hAnsi="Arial" w:cs="Arial"/>
          <w:sz w:val="22"/>
          <w:szCs w:val="22"/>
          <w:lang w:eastAsia="en-GB"/>
        </w:rPr>
        <w:t xml:space="preserve"> </w:t>
      </w:r>
      <w:proofErr w:type="spellStart"/>
      <w:r w:rsidRPr="00B73900">
        <w:rPr>
          <w:rFonts w:ascii="Arial" w:eastAsia="Times New Roman" w:hAnsi="Arial" w:cs="Arial"/>
          <w:sz w:val="22"/>
          <w:szCs w:val="22"/>
          <w:lang w:eastAsia="en-GB"/>
        </w:rPr>
        <w:t>festivala</w:t>
      </w:r>
      <w:proofErr w:type="spellEnd"/>
      <w:r w:rsidRPr="00B73900">
        <w:rPr>
          <w:rFonts w:ascii="Arial" w:eastAsia="Times New Roman" w:hAnsi="Arial" w:cs="Arial"/>
          <w:sz w:val="22"/>
          <w:szCs w:val="22"/>
          <w:lang w:eastAsia="en-GB"/>
        </w:rPr>
        <w:t xml:space="preserve"> Vienna Shorts.</w:t>
      </w:r>
    </w:p>
    <w:p w14:paraId="70DEA4AE" w14:textId="77777777" w:rsidR="002B6E02" w:rsidRPr="00B73900" w:rsidRDefault="00685F01" w:rsidP="002B6E02">
      <w:pPr>
        <w:jc w:val="both"/>
        <w:rPr>
          <w:rFonts w:ascii="Arial" w:eastAsia="Times New Roman" w:hAnsi="Arial" w:cs="Arial"/>
          <w:sz w:val="22"/>
          <w:szCs w:val="22"/>
          <w:lang w:eastAsia="en-GB"/>
        </w:rPr>
      </w:pPr>
      <w:r>
        <w:rPr>
          <w:rFonts w:ascii="Arial" w:eastAsia="Times New Roman" w:hAnsi="Arial" w:cs="Arial"/>
          <w:noProof/>
          <w:sz w:val="22"/>
          <w:szCs w:val="22"/>
          <w:lang w:eastAsia="en-GB"/>
        </w:rPr>
        <w:pict w14:anchorId="20197233">
          <v:rect id="_x0000_i1028" alt="" style="width:451.3pt;height:.05pt;mso-width-percent:0;mso-height-percent:0;mso-width-percent:0;mso-height-percent:0" o:hralign="center" o:hrstd="t" o:hrnoshade="t" o:hr="t" fillcolor="#bbb" stroked="f"/>
        </w:pict>
      </w:r>
    </w:p>
    <w:p w14:paraId="28609A9A" w14:textId="77777777" w:rsidR="002B6E02" w:rsidRPr="00B73900" w:rsidRDefault="002B6E02" w:rsidP="002B6E02">
      <w:pPr>
        <w:jc w:val="both"/>
        <w:outlineLvl w:val="2"/>
        <w:rPr>
          <w:rFonts w:ascii="Arial" w:eastAsia="Times New Roman" w:hAnsi="Arial" w:cs="Arial"/>
          <w:color w:val="000000"/>
          <w:sz w:val="22"/>
          <w:szCs w:val="22"/>
          <w:lang w:eastAsia="en-GB"/>
        </w:rPr>
      </w:pPr>
      <w:proofErr w:type="spellStart"/>
      <w:r w:rsidRPr="00B73900">
        <w:rPr>
          <w:rFonts w:ascii="Arial" w:eastAsia="Times New Roman" w:hAnsi="Arial" w:cs="Arial"/>
          <w:b/>
          <w:bCs/>
          <w:color w:val="000000"/>
          <w:sz w:val="22"/>
          <w:szCs w:val="22"/>
          <w:lang w:eastAsia="en-GB"/>
        </w:rPr>
        <w:t>Filmskokritiška</w:t>
      </w:r>
      <w:proofErr w:type="spellEnd"/>
      <w:r w:rsidRPr="00B73900">
        <w:rPr>
          <w:rFonts w:ascii="Arial" w:eastAsia="Times New Roman" w:hAnsi="Arial" w:cs="Arial"/>
          <w:b/>
          <w:bCs/>
          <w:color w:val="000000"/>
          <w:sz w:val="22"/>
          <w:szCs w:val="22"/>
          <w:lang w:eastAsia="en-GB"/>
        </w:rPr>
        <w:t xml:space="preserve"> </w:t>
      </w:r>
      <w:proofErr w:type="spellStart"/>
      <w:r w:rsidRPr="00B73900">
        <w:rPr>
          <w:rFonts w:ascii="Arial" w:eastAsia="Times New Roman" w:hAnsi="Arial" w:cs="Arial"/>
          <w:b/>
          <w:bCs/>
          <w:color w:val="000000"/>
          <w:sz w:val="22"/>
          <w:szCs w:val="22"/>
          <w:lang w:eastAsia="en-GB"/>
        </w:rPr>
        <w:t>delavnica</w:t>
      </w:r>
      <w:proofErr w:type="spellEnd"/>
      <w:r w:rsidRPr="00B73900">
        <w:rPr>
          <w:rFonts w:ascii="Arial" w:eastAsia="Times New Roman" w:hAnsi="Arial" w:cs="Arial"/>
          <w:b/>
          <w:bCs/>
          <w:color w:val="000000"/>
          <w:sz w:val="22"/>
          <w:szCs w:val="22"/>
          <w:lang w:eastAsia="en-GB"/>
        </w:rPr>
        <w:t xml:space="preserve"> </w:t>
      </w:r>
      <w:proofErr w:type="spellStart"/>
      <w:r w:rsidRPr="00B73900">
        <w:rPr>
          <w:rFonts w:ascii="Arial" w:eastAsia="Times New Roman" w:hAnsi="Arial" w:cs="Arial"/>
          <w:b/>
          <w:bCs/>
          <w:color w:val="000000"/>
          <w:sz w:val="22"/>
          <w:szCs w:val="22"/>
          <w:lang w:eastAsia="en-GB"/>
        </w:rPr>
        <w:t>Ostrimo</w:t>
      </w:r>
      <w:proofErr w:type="spellEnd"/>
      <w:r w:rsidRPr="00B73900">
        <w:rPr>
          <w:rFonts w:ascii="Arial" w:eastAsia="Times New Roman" w:hAnsi="Arial" w:cs="Arial"/>
          <w:b/>
          <w:bCs/>
          <w:color w:val="000000"/>
          <w:sz w:val="22"/>
          <w:szCs w:val="22"/>
          <w:lang w:eastAsia="en-GB"/>
        </w:rPr>
        <w:t xml:space="preserve"> </w:t>
      </w:r>
      <w:proofErr w:type="spellStart"/>
      <w:r w:rsidRPr="00B73900">
        <w:rPr>
          <w:rFonts w:ascii="Arial" w:eastAsia="Times New Roman" w:hAnsi="Arial" w:cs="Arial"/>
          <w:b/>
          <w:bCs/>
          <w:color w:val="000000"/>
          <w:sz w:val="22"/>
          <w:szCs w:val="22"/>
          <w:lang w:eastAsia="en-GB"/>
        </w:rPr>
        <w:t>pogled</w:t>
      </w:r>
      <w:proofErr w:type="spellEnd"/>
    </w:p>
    <w:p w14:paraId="1D17D54C" w14:textId="77777777" w:rsidR="002B6E02" w:rsidRPr="00B73900" w:rsidRDefault="002B6E02" w:rsidP="002B6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sz w:val="22"/>
          <w:szCs w:val="22"/>
          <w:lang w:eastAsia="en-GB"/>
        </w:rPr>
      </w:pPr>
      <w:r w:rsidRPr="00B73900">
        <w:rPr>
          <w:rFonts w:ascii="Arial" w:eastAsia="Times New Roman" w:hAnsi="Arial" w:cs="Arial"/>
          <w:caps/>
          <w:spacing w:val="2"/>
          <w:sz w:val="22"/>
          <w:szCs w:val="22"/>
          <w:lang w:eastAsia="en-GB"/>
        </w:rPr>
        <w:t>DELAVNICA</w:t>
      </w:r>
    </w:p>
    <w:p w14:paraId="365E85CC" w14:textId="77777777" w:rsidR="002B6E02" w:rsidRPr="00B73900" w:rsidRDefault="002B6E02" w:rsidP="002B6E02">
      <w:pPr>
        <w:spacing w:before="100" w:beforeAutospacing="1" w:after="100" w:afterAutospacing="1"/>
        <w:jc w:val="both"/>
        <w:rPr>
          <w:rFonts w:ascii="Arial" w:eastAsia="Times New Roman" w:hAnsi="Arial" w:cs="Arial"/>
          <w:sz w:val="22"/>
          <w:szCs w:val="22"/>
          <w:lang w:eastAsia="en-GB"/>
        </w:rPr>
      </w:pPr>
      <w:r w:rsidRPr="00B73900">
        <w:rPr>
          <w:rFonts w:ascii="Arial" w:eastAsia="Times New Roman" w:hAnsi="Arial" w:cs="Arial"/>
          <w:b/>
          <w:bCs/>
          <w:sz w:val="22"/>
          <w:szCs w:val="22"/>
          <w:lang w:eastAsia="en-GB"/>
        </w:rPr>
        <w:lastRenderedPageBreak/>
        <w:t>Ponedeljek–sobota</w:t>
      </w:r>
      <w:r w:rsidRPr="00B73900">
        <w:rPr>
          <w:rFonts w:ascii="Arial" w:eastAsia="Times New Roman" w:hAnsi="Arial" w:cs="Arial"/>
          <w:b/>
          <w:bCs/>
          <w:sz w:val="22"/>
          <w:szCs w:val="22"/>
          <w:lang w:eastAsia="en-GB"/>
        </w:rPr>
        <w:br/>
      </w:r>
      <w:r w:rsidRPr="00B73900">
        <w:rPr>
          <w:rFonts w:ascii="Arial" w:eastAsia="Times New Roman" w:hAnsi="Arial" w:cs="Arial"/>
          <w:sz w:val="22"/>
          <w:szCs w:val="22"/>
          <w:lang w:eastAsia="en-GB"/>
        </w:rPr>
        <w:t>16.–21. avgust</w:t>
      </w:r>
    </w:p>
    <w:p w14:paraId="633FBDFF" w14:textId="77777777" w:rsidR="002B6E02" w:rsidRPr="00B73900" w:rsidRDefault="002B6E02" w:rsidP="002B6E02">
      <w:pPr>
        <w:spacing w:before="100" w:beforeAutospacing="1" w:after="100" w:afterAutospacing="1"/>
        <w:jc w:val="both"/>
        <w:rPr>
          <w:rFonts w:ascii="Arial" w:eastAsia="Times New Roman" w:hAnsi="Arial" w:cs="Arial"/>
          <w:sz w:val="22"/>
          <w:szCs w:val="22"/>
          <w:lang w:eastAsia="en-GB"/>
        </w:rPr>
      </w:pPr>
      <w:r w:rsidRPr="00B73900">
        <w:rPr>
          <w:rFonts w:ascii="Arial" w:eastAsia="Times New Roman" w:hAnsi="Arial" w:cs="Arial"/>
          <w:b/>
          <w:bCs/>
          <w:sz w:val="22"/>
          <w:szCs w:val="22"/>
          <w:lang w:eastAsia="en-GB"/>
        </w:rPr>
        <w:t>Izvajalec</w:t>
      </w:r>
      <w:r w:rsidRPr="00B73900">
        <w:rPr>
          <w:rFonts w:ascii="Arial" w:eastAsia="Times New Roman" w:hAnsi="Arial" w:cs="Arial"/>
          <w:b/>
          <w:bCs/>
          <w:sz w:val="22"/>
          <w:szCs w:val="22"/>
          <w:lang w:eastAsia="en-GB"/>
        </w:rPr>
        <w:br/>
      </w:r>
      <w:r w:rsidRPr="00B73900">
        <w:rPr>
          <w:rFonts w:ascii="Arial" w:eastAsia="Times New Roman" w:hAnsi="Arial" w:cs="Arial"/>
          <w:sz w:val="22"/>
          <w:szCs w:val="22"/>
          <w:lang w:eastAsia="en-GB"/>
        </w:rPr>
        <w:t>Društvo za širjenje filmske kulture KINO! </w:t>
      </w:r>
    </w:p>
    <w:p w14:paraId="1F68C624" w14:textId="77777777" w:rsidR="002B6E02" w:rsidRPr="00B73900" w:rsidRDefault="002B6E02" w:rsidP="002B6E02">
      <w:pPr>
        <w:spacing w:before="100" w:beforeAutospacing="1" w:after="100" w:afterAutospacing="1"/>
        <w:jc w:val="both"/>
        <w:rPr>
          <w:rFonts w:ascii="Arial" w:eastAsia="Times New Roman" w:hAnsi="Arial" w:cs="Arial"/>
          <w:sz w:val="22"/>
          <w:szCs w:val="22"/>
          <w:lang w:eastAsia="en-GB"/>
        </w:rPr>
      </w:pPr>
      <w:r w:rsidRPr="00B73900">
        <w:rPr>
          <w:rFonts w:ascii="Arial" w:eastAsia="Times New Roman" w:hAnsi="Arial" w:cs="Arial"/>
          <w:b/>
          <w:bCs/>
          <w:sz w:val="22"/>
          <w:szCs w:val="22"/>
          <w:lang w:eastAsia="en-GB"/>
        </w:rPr>
        <w:t>Jezik</w:t>
      </w:r>
      <w:r w:rsidRPr="00B73900">
        <w:rPr>
          <w:rFonts w:ascii="Arial" w:eastAsia="Times New Roman" w:hAnsi="Arial" w:cs="Arial"/>
          <w:b/>
          <w:bCs/>
          <w:sz w:val="22"/>
          <w:szCs w:val="22"/>
          <w:lang w:eastAsia="en-GB"/>
        </w:rPr>
        <w:br/>
      </w:r>
      <w:r w:rsidRPr="00B73900">
        <w:rPr>
          <w:rFonts w:ascii="Arial" w:eastAsia="Times New Roman" w:hAnsi="Arial" w:cs="Arial"/>
          <w:sz w:val="22"/>
          <w:szCs w:val="22"/>
          <w:lang w:eastAsia="en-GB"/>
        </w:rPr>
        <w:t>slovenščina</w:t>
      </w:r>
    </w:p>
    <w:p w14:paraId="11861924" w14:textId="77777777" w:rsidR="002B6E02" w:rsidRPr="00B73900" w:rsidRDefault="002B6E02" w:rsidP="002B6E02">
      <w:pPr>
        <w:spacing w:before="100" w:beforeAutospacing="1" w:after="100" w:afterAutospacing="1"/>
        <w:jc w:val="both"/>
        <w:rPr>
          <w:rFonts w:ascii="Arial" w:eastAsia="Times New Roman" w:hAnsi="Arial" w:cs="Arial"/>
          <w:sz w:val="22"/>
          <w:szCs w:val="22"/>
          <w:lang w:eastAsia="en-GB"/>
        </w:rPr>
      </w:pPr>
      <w:r w:rsidRPr="00B73900">
        <w:rPr>
          <w:rFonts w:ascii="Arial" w:eastAsia="Times New Roman" w:hAnsi="Arial" w:cs="Arial"/>
          <w:sz w:val="22"/>
          <w:szCs w:val="22"/>
          <w:lang w:eastAsia="en-GB"/>
        </w:rPr>
        <w:t xml:space="preserve">Na od sonca razbeljenem betonu nas bo zajela vročica kratkih! V hladu večera bomo kritično motrili kratkometražne filme, pri čemer bomo posebno pozornost namenili gostujočim mladim prodornim filmskim ustvarjalcem, ki jih bomo </w:t>
      </w:r>
      <w:proofErr w:type="spellStart"/>
      <w:r w:rsidRPr="00B73900">
        <w:rPr>
          <w:rFonts w:ascii="Arial" w:eastAsia="Times New Roman" w:hAnsi="Arial" w:cs="Arial"/>
          <w:sz w:val="22"/>
          <w:szCs w:val="22"/>
          <w:lang w:eastAsia="en-GB"/>
        </w:rPr>
        <w:t>ob</w:t>
      </w:r>
      <w:proofErr w:type="spellEnd"/>
      <w:r w:rsidRPr="00B73900">
        <w:rPr>
          <w:rFonts w:ascii="Arial" w:eastAsia="Times New Roman" w:hAnsi="Arial" w:cs="Arial"/>
          <w:sz w:val="22"/>
          <w:szCs w:val="22"/>
          <w:lang w:eastAsia="en-GB"/>
        </w:rPr>
        <w:t xml:space="preserve"> </w:t>
      </w:r>
      <w:proofErr w:type="spellStart"/>
      <w:r w:rsidRPr="00B73900">
        <w:rPr>
          <w:rFonts w:ascii="Arial" w:eastAsia="Times New Roman" w:hAnsi="Arial" w:cs="Arial"/>
          <w:sz w:val="22"/>
          <w:szCs w:val="22"/>
          <w:lang w:eastAsia="en-GB"/>
        </w:rPr>
        <w:t>poglobljenih</w:t>
      </w:r>
      <w:proofErr w:type="spellEnd"/>
      <w:r w:rsidRPr="00B73900">
        <w:rPr>
          <w:rFonts w:ascii="Arial" w:eastAsia="Times New Roman" w:hAnsi="Arial" w:cs="Arial"/>
          <w:sz w:val="22"/>
          <w:szCs w:val="22"/>
          <w:lang w:eastAsia="en-GB"/>
        </w:rPr>
        <w:t xml:space="preserve"> </w:t>
      </w:r>
      <w:proofErr w:type="spellStart"/>
      <w:r w:rsidRPr="00B73900">
        <w:rPr>
          <w:rFonts w:ascii="Arial" w:eastAsia="Times New Roman" w:hAnsi="Arial" w:cs="Arial"/>
          <w:sz w:val="22"/>
          <w:szCs w:val="22"/>
          <w:lang w:eastAsia="en-GB"/>
        </w:rPr>
        <w:t>razpravah</w:t>
      </w:r>
      <w:proofErr w:type="spellEnd"/>
      <w:r w:rsidRPr="00B73900">
        <w:rPr>
          <w:rFonts w:ascii="Arial" w:eastAsia="Times New Roman" w:hAnsi="Arial" w:cs="Arial"/>
          <w:sz w:val="22"/>
          <w:szCs w:val="22"/>
          <w:lang w:eastAsia="en-GB"/>
        </w:rPr>
        <w:t xml:space="preserve"> </w:t>
      </w:r>
      <w:proofErr w:type="spellStart"/>
      <w:r w:rsidRPr="00B73900">
        <w:rPr>
          <w:rFonts w:ascii="Arial" w:eastAsia="Times New Roman" w:hAnsi="Arial" w:cs="Arial"/>
          <w:sz w:val="22"/>
          <w:szCs w:val="22"/>
          <w:lang w:eastAsia="en-GB"/>
        </w:rPr>
        <w:t>preizprašali</w:t>
      </w:r>
      <w:proofErr w:type="spellEnd"/>
      <w:r w:rsidRPr="00B73900">
        <w:rPr>
          <w:rFonts w:ascii="Arial" w:eastAsia="Times New Roman" w:hAnsi="Arial" w:cs="Arial"/>
          <w:sz w:val="22"/>
          <w:szCs w:val="22"/>
          <w:lang w:eastAsia="en-GB"/>
        </w:rPr>
        <w:t xml:space="preserve"> o </w:t>
      </w:r>
      <w:proofErr w:type="spellStart"/>
      <w:r w:rsidRPr="00B73900">
        <w:rPr>
          <w:rFonts w:ascii="Arial" w:eastAsia="Times New Roman" w:hAnsi="Arial" w:cs="Arial"/>
          <w:sz w:val="22"/>
          <w:szCs w:val="22"/>
          <w:lang w:eastAsia="en-GB"/>
        </w:rPr>
        <w:t>njihovem</w:t>
      </w:r>
      <w:proofErr w:type="spellEnd"/>
      <w:r w:rsidRPr="00B73900">
        <w:rPr>
          <w:rFonts w:ascii="Arial" w:eastAsia="Times New Roman" w:hAnsi="Arial" w:cs="Arial"/>
          <w:sz w:val="22"/>
          <w:szCs w:val="22"/>
          <w:lang w:eastAsia="en-GB"/>
        </w:rPr>
        <w:t xml:space="preserve"> </w:t>
      </w:r>
      <w:proofErr w:type="spellStart"/>
      <w:r w:rsidRPr="00B73900">
        <w:rPr>
          <w:rFonts w:ascii="Arial" w:eastAsia="Times New Roman" w:hAnsi="Arial" w:cs="Arial"/>
          <w:sz w:val="22"/>
          <w:szCs w:val="22"/>
          <w:lang w:eastAsia="en-GB"/>
        </w:rPr>
        <w:t>ustvarjanju</w:t>
      </w:r>
      <w:proofErr w:type="spellEnd"/>
      <w:r w:rsidRPr="00B73900">
        <w:rPr>
          <w:rFonts w:ascii="Arial" w:eastAsia="Times New Roman" w:hAnsi="Arial" w:cs="Arial"/>
          <w:sz w:val="22"/>
          <w:szCs w:val="22"/>
          <w:lang w:eastAsia="en-GB"/>
        </w:rPr>
        <w:t>. Ob smernicah mentorjev boste udeleženci oblikovane misli zapisali v krajše zapise, ki jih bomo objavili na festivalski spletni strani e-kino.si, izbor pa tudi v reviji KINO</w:t>
      </w:r>
      <w:proofErr w:type="gramStart"/>
      <w:r w:rsidRPr="00B73900">
        <w:rPr>
          <w:rFonts w:ascii="Arial" w:eastAsia="Times New Roman" w:hAnsi="Arial" w:cs="Arial"/>
          <w:sz w:val="22"/>
          <w:szCs w:val="22"/>
          <w:lang w:eastAsia="en-GB"/>
        </w:rPr>
        <w:t>!.</w:t>
      </w:r>
      <w:proofErr w:type="gramEnd"/>
    </w:p>
    <w:p w14:paraId="607F272F" w14:textId="77777777" w:rsidR="002B6E02" w:rsidRPr="00B73900" w:rsidRDefault="002B6E02" w:rsidP="002B6E02">
      <w:pPr>
        <w:spacing w:before="100" w:beforeAutospacing="1" w:after="100" w:afterAutospacing="1"/>
        <w:jc w:val="both"/>
        <w:rPr>
          <w:rFonts w:ascii="Arial" w:eastAsia="Times New Roman" w:hAnsi="Arial" w:cs="Arial"/>
          <w:sz w:val="22"/>
          <w:szCs w:val="22"/>
          <w:lang w:eastAsia="en-GB"/>
        </w:rPr>
      </w:pPr>
      <w:r w:rsidRPr="00B73900">
        <w:rPr>
          <w:rFonts w:ascii="Arial" w:eastAsia="Times New Roman" w:hAnsi="Arial" w:cs="Arial"/>
          <w:sz w:val="22"/>
          <w:szCs w:val="22"/>
          <w:lang w:eastAsia="en-GB"/>
        </w:rPr>
        <w:t xml:space="preserve">Delavnico </w:t>
      </w:r>
      <w:proofErr w:type="spellStart"/>
      <w:r w:rsidRPr="00B73900">
        <w:rPr>
          <w:rFonts w:ascii="Arial" w:eastAsia="Times New Roman" w:hAnsi="Arial" w:cs="Arial"/>
          <w:sz w:val="22"/>
          <w:szCs w:val="22"/>
          <w:lang w:eastAsia="en-GB"/>
        </w:rPr>
        <w:t>vodi</w:t>
      </w:r>
      <w:proofErr w:type="spellEnd"/>
      <w:r w:rsidRPr="00B73900">
        <w:rPr>
          <w:rFonts w:ascii="Arial" w:eastAsia="Times New Roman" w:hAnsi="Arial" w:cs="Arial"/>
          <w:sz w:val="22"/>
          <w:szCs w:val="22"/>
          <w:lang w:eastAsia="en-GB"/>
        </w:rPr>
        <w:t xml:space="preserve"> Maja </w:t>
      </w:r>
      <w:proofErr w:type="spellStart"/>
      <w:r w:rsidRPr="00B73900">
        <w:rPr>
          <w:rFonts w:ascii="Arial" w:eastAsia="Times New Roman" w:hAnsi="Arial" w:cs="Arial"/>
          <w:sz w:val="22"/>
          <w:szCs w:val="22"/>
          <w:lang w:eastAsia="en-GB"/>
        </w:rPr>
        <w:t>Krajnc</w:t>
      </w:r>
      <w:proofErr w:type="spellEnd"/>
      <w:r w:rsidRPr="00B73900">
        <w:rPr>
          <w:rFonts w:ascii="Arial" w:eastAsia="Times New Roman" w:hAnsi="Arial" w:cs="Arial"/>
          <w:sz w:val="22"/>
          <w:szCs w:val="22"/>
          <w:lang w:eastAsia="en-GB"/>
        </w:rPr>
        <w:t xml:space="preserve">, </w:t>
      </w:r>
      <w:proofErr w:type="spellStart"/>
      <w:r w:rsidRPr="00B73900">
        <w:rPr>
          <w:rFonts w:ascii="Arial" w:eastAsia="Times New Roman" w:hAnsi="Arial" w:cs="Arial"/>
          <w:sz w:val="22"/>
          <w:szCs w:val="22"/>
          <w:lang w:eastAsia="en-GB"/>
        </w:rPr>
        <w:t>odg</w:t>
      </w:r>
      <w:proofErr w:type="spellEnd"/>
      <w:r w:rsidRPr="00B73900">
        <w:rPr>
          <w:rFonts w:ascii="Arial" w:eastAsia="Times New Roman" w:hAnsi="Arial" w:cs="Arial"/>
          <w:sz w:val="22"/>
          <w:szCs w:val="22"/>
          <w:lang w:eastAsia="en-GB"/>
        </w:rPr>
        <w:t xml:space="preserve">. </w:t>
      </w:r>
      <w:proofErr w:type="gramStart"/>
      <w:r w:rsidRPr="00B73900">
        <w:rPr>
          <w:rFonts w:ascii="Arial" w:eastAsia="Times New Roman" w:hAnsi="Arial" w:cs="Arial"/>
          <w:sz w:val="22"/>
          <w:szCs w:val="22"/>
          <w:lang w:eastAsia="en-GB"/>
        </w:rPr>
        <w:t>urednica</w:t>
      </w:r>
      <w:proofErr w:type="gramEnd"/>
      <w:r w:rsidRPr="00B73900">
        <w:rPr>
          <w:rFonts w:ascii="Arial" w:eastAsia="Times New Roman" w:hAnsi="Arial" w:cs="Arial"/>
          <w:sz w:val="22"/>
          <w:szCs w:val="22"/>
          <w:lang w:eastAsia="en-GB"/>
        </w:rPr>
        <w:t xml:space="preserve"> revije KINO!, </w:t>
      </w:r>
      <w:proofErr w:type="spellStart"/>
      <w:r w:rsidRPr="00B73900">
        <w:rPr>
          <w:rFonts w:ascii="Arial" w:eastAsia="Times New Roman" w:hAnsi="Arial" w:cs="Arial"/>
          <w:sz w:val="22"/>
          <w:szCs w:val="22"/>
          <w:lang w:eastAsia="en-GB"/>
        </w:rPr>
        <w:t>asistira</w:t>
      </w:r>
      <w:proofErr w:type="spellEnd"/>
      <w:r w:rsidRPr="00B73900">
        <w:rPr>
          <w:rFonts w:ascii="Arial" w:eastAsia="Times New Roman" w:hAnsi="Arial" w:cs="Arial"/>
          <w:sz w:val="22"/>
          <w:szCs w:val="22"/>
          <w:lang w:eastAsia="en-GB"/>
        </w:rPr>
        <w:t xml:space="preserve"> </w:t>
      </w:r>
      <w:proofErr w:type="spellStart"/>
      <w:r w:rsidRPr="00B73900">
        <w:rPr>
          <w:rFonts w:ascii="Arial" w:eastAsia="Times New Roman" w:hAnsi="Arial" w:cs="Arial"/>
          <w:sz w:val="22"/>
          <w:szCs w:val="22"/>
          <w:lang w:eastAsia="en-GB"/>
        </w:rPr>
        <w:t>ji</w:t>
      </w:r>
      <w:proofErr w:type="spellEnd"/>
      <w:r w:rsidRPr="00B73900">
        <w:rPr>
          <w:rFonts w:ascii="Arial" w:eastAsia="Times New Roman" w:hAnsi="Arial" w:cs="Arial"/>
          <w:sz w:val="22"/>
          <w:szCs w:val="22"/>
          <w:lang w:eastAsia="en-GB"/>
        </w:rPr>
        <w:t xml:space="preserve"> Kristian </w:t>
      </w:r>
      <w:proofErr w:type="spellStart"/>
      <w:r w:rsidRPr="00B73900">
        <w:rPr>
          <w:rFonts w:ascii="Arial" w:eastAsia="Times New Roman" w:hAnsi="Arial" w:cs="Arial"/>
          <w:sz w:val="22"/>
          <w:szCs w:val="22"/>
          <w:lang w:eastAsia="en-GB"/>
        </w:rPr>
        <w:t>Božak</w:t>
      </w:r>
      <w:proofErr w:type="spellEnd"/>
      <w:r w:rsidRPr="00B73900">
        <w:rPr>
          <w:rFonts w:ascii="Arial" w:eastAsia="Times New Roman" w:hAnsi="Arial" w:cs="Arial"/>
          <w:sz w:val="22"/>
          <w:szCs w:val="22"/>
          <w:lang w:eastAsia="en-GB"/>
        </w:rPr>
        <w:t xml:space="preserve"> Kavčič.</w:t>
      </w:r>
    </w:p>
    <w:p w14:paraId="090F1D41" w14:textId="77777777" w:rsidR="002B6E02" w:rsidRPr="00B73900" w:rsidRDefault="00685F01" w:rsidP="002B6E02">
      <w:pPr>
        <w:jc w:val="both"/>
        <w:rPr>
          <w:rFonts w:ascii="Arial" w:eastAsia="Times New Roman" w:hAnsi="Arial" w:cs="Arial"/>
          <w:sz w:val="22"/>
          <w:szCs w:val="22"/>
          <w:lang w:eastAsia="en-GB"/>
        </w:rPr>
      </w:pPr>
      <w:r>
        <w:rPr>
          <w:rFonts w:ascii="Arial" w:eastAsia="Times New Roman" w:hAnsi="Arial" w:cs="Arial"/>
          <w:noProof/>
          <w:sz w:val="22"/>
          <w:szCs w:val="22"/>
          <w:lang w:eastAsia="en-GB"/>
        </w:rPr>
        <w:pict w14:anchorId="06C15732">
          <v:rect id="_x0000_i1029" alt="" style="width:451.3pt;height:.05pt;mso-width-percent:0;mso-height-percent:0;mso-width-percent:0;mso-height-percent:0" o:hralign="center" o:hrstd="t" o:hrnoshade="t" o:hr="t" fillcolor="#bbb" stroked="f"/>
        </w:pict>
      </w:r>
    </w:p>
    <w:p w14:paraId="23E1FEA9" w14:textId="77777777" w:rsidR="002B6E02" w:rsidRPr="00B73900" w:rsidRDefault="002B6E02" w:rsidP="002B6E02">
      <w:pPr>
        <w:jc w:val="both"/>
        <w:outlineLvl w:val="2"/>
        <w:rPr>
          <w:rFonts w:ascii="Arial" w:eastAsia="Times New Roman" w:hAnsi="Arial" w:cs="Arial"/>
          <w:color w:val="000000"/>
          <w:sz w:val="22"/>
          <w:szCs w:val="22"/>
          <w:lang w:eastAsia="en-GB"/>
        </w:rPr>
      </w:pPr>
      <w:r w:rsidRPr="00B73900">
        <w:rPr>
          <w:rFonts w:ascii="Arial" w:eastAsia="Times New Roman" w:hAnsi="Arial" w:cs="Arial"/>
          <w:b/>
          <w:bCs/>
          <w:color w:val="000000"/>
          <w:sz w:val="22"/>
          <w:szCs w:val="22"/>
          <w:lang w:eastAsia="en-GB"/>
        </w:rPr>
        <w:t>Kratka scena, scenaristična delavnica</w:t>
      </w:r>
    </w:p>
    <w:p w14:paraId="2FF36E24" w14:textId="77777777" w:rsidR="002B6E02" w:rsidRPr="00B73900" w:rsidRDefault="002B6E02" w:rsidP="002B6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sz w:val="22"/>
          <w:szCs w:val="22"/>
          <w:lang w:eastAsia="en-GB"/>
        </w:rPr>
      </w:pPr>
      <w:r w:rsidRPr="00B73900">
        <w:rPr>
          <w:rFonts w:ascii="Arial" w:eastAsia="Times New Roman" w:hAnsi="Arial" w:cs="Arial"/>
          <w:caps/>
          <w:spacing w:val="2"/>
          <w:sz w:val="22"/>
          <w:szCs w:val="22"/>
          <w:lang w:eastAsia="en-GB"/>
        </w:rPr>
        <w:t>DELAVNICA</w:t>
      </w:r>
    </w:p>
    <w:p w14:paraId="28D51F44" w14:textId="77777777" w:rsidR="002B6E02" w:rsidRDefault="002B6E02" w:rsidP="002B6E02">
      <w:pPr>
        <w:spacing w:before="100" w:beforeAutospacing="1" w:after="100" w:afterAutospacing="1"/>
        <w:jc w:val="both"/>
        <w:rPr>
          <w:rFonts w:ascii="Arial" w:eastAsia="Times New Roman" w:hAnsi="Arial" w:cs="Arial"/>
          <w:sz w:val="22"/>
          <w:szCs w:val="22"/>
          <w:lang w:eastAsia="en-GB"/>
        </w:rPr>
      </w:pPr>
      <w:r w:rsidRPr="00B73900">
        <w:rPr>
          <w:rFonts w:ascii="Arial" w:eastAsia="Times New Roman" w:hAnsi="Arial" w:cs="Arial"/>
          <w:b/>
          <w:bCs/>
          <w:sz w:val="22"/>
          <w:szCs w:val="22"/>
          <w:lang w:eastAsia="en-GB"/>
        </w:rPr>
        <w:t xml:space="preserve">16.–18. </w:t>
      </w:r>
      <w:proofErr w:type="spellStart"/>
      <w:r w:rsidRPr="00B73900">
        <w:rPr>
          <w:rFonts w:ascii="Arial" w:eastAsia="Times New Roman" w:hAnsi="Arial" w:cs="Arial"/>
          <w:b/>
          <w:bCs/>
          <w:sz w:val="22"/>
          <w:szCs w:val="22"/>
          <w:lang w:eastAsia="en-GB"/>
        </w:rPr>
        <w:t>avgust</w:t>
      </w:r>
      <w:proofErr w:type="spellEnd"/>
      <w:r w:rsidRPr="00B73900">
        <w:rPr>
          <w:rFonts w:ascii="Arial" w:eastAsia="Times New Roman" w:hAnsi="Arial" w:cs="Arial"/>
          <w:sz w:val="22"/>
          <w:szCs w:val="22"/>
          <w:lang w:eastAsia="en-GB"/>
        </w:rPr>
        <w:t xml:space="preserve">: </w:t>
      </w:r>
      <w:proofErr w:type="spellStart"/>
      <w:r w:rsidRPr="00B73900">
        <w:rPr>
          <w:rFonts w:ascii="Arial" w:eastAsia="Times New Roman" w:hAnsi="Arial" w:cs="Arial"/>
          <w:sz w:val="22"/>
          <w:szCs w:val="22"/>
          <w:lang w:eastAsia="en-GB"/>
        </w:rPr>
        <w:t>FeKK</w:t>
      </w:r>
      <w:proofErr w:type="spellEnd"/>
    </w:p>
    <w:p w14:paraId="131D326C" w14:textId="77777777" w:rsidR="002B6E02" w:rsidRDefault="002B6E02" w:rsidP="002B6E02">
      <w:pPr>
        <w:spacing w:before="100" w:beforeAutospacing="1" w:after="100" w:afterAutospacing="1"/>
        <w:jc w:val="both"/>
        <w:rPr>
          <w:rFonts w:ascii="Arial" w:eastAsia="Times New Roman" w:hAnsi="Arial" w:cs="Arial"/>
          <w:sz w:val="22"/>
          <w:szCs w:val="22"/>
          <w:lang w:eastAsia="en-GB"/>
        </w:rPr>
      </w:pPr>
      <w:r w:rsidRPr="00B73900">
        <w:rPr>
          <w:rFonts w:ascii="Arial" w:eastAsia="Times New Roman" w:hAnsi="Arial" w:cs="Arial"/>
          <w:b/>
          <w:bCs/>
          <w:sz w:val="22"/>
          <w:szCs w:val="22"/>
          <w:lang w:eastAsia="en-GB"/>
        </w:rPr>
        <w:t>September:</w:t>
      </w:r>
      <w:r w:rsidRPr="00B73900">
        <w:rPr>
          <w:rFonts w:ascii="Arial" w:eastAsia="Times New Roman" w:hAnsi="Arial" w:cs="Arial"/>
          <w:sz w:val="22"/>
          <w:szCs w:val="22"/>
          <w:lang w:eastAsia="en-GB"/>
        </w:rPr>
        <w:t xml:space="preserve"> Kino Otok</w:t>
      </w:r>
    </w:p>
    <w:p w14:paraId="62240DFB" w14:textId="77777777" w:rsidR="002B6E02" w:rsidRPr="00B73900" w:rsidRDefault="002B6E02" w:rsidP="002B6E02">
      <w:pPr>
        <w:spacing w:before="100" w:beforeAutospacing="1" w:after="100" w:afterAutospacing="1"/>
        <w:jc w:val="both"/>
        <w:rPr>
          <w:rFonts w:ascii="Arial" w:eastAsia="Times New Roman" w:hAnsi="Arial" w:cs="Arial"/>
          <w:sz w:val="22"/>
          <w:szCs w:val="22"/>
          <w:lang w:eastAsia="en-GB"/>
        </w:rPr>
      </w:pPr>
      <w:r w:rsidRPr="00B73900">
        <w:rPr>
          <w:rFonts w:ascii="Arial" w:eastAsia="Times New Roman" w:hAnsi="Arial" w:cs="Arial"/>
          <w:b/>
          <w:bCs/>
          <w:sz w:val="22"/>
          <w:szCs w:val="22"/>
          <w:lang w:eastAsia="en-GB"/>
        </w:rPr>
        <w:t>Oktober:</w:t>
      </w:r>
      <w:r w:rsidRPr="00B73900">
        <w:rPr>
          <w:rFonts w:ascii="Arial" w:eastAsia="Times New Roman" w:hAnsi="Arial" w:cs="Arial"/>
          <w:sz w:val="22"/>
          <w:szCs w:val="22"/>
          <w:lang w:eastAsia="en-GB"/>
        </w:rPr>
        <w:t xml:space="preserve"> Festival slovenskega filma</w:t>
      </w:r>
    </w:p>
    <w:p w14:paraId="1C395198" w14:textId="77777777" w:rsidR="002B6E02" w:rsidRPr="00B73900" w:rsidRDefault="002B6E02" w:rsidP="002B6E02">
      <w:pPr>
        <w:spacing w:before="100" w:beforeAutospacing="1" w:after="100" w:afterAutospacing="1"/>
        <w:jc w:val="both"/>
        <w:rPr>
          <w:rFonts w:ascii="Arial" w:eastAsia="Times New Roman" w:hAnsi="Arial" w:cs="Arial"/>
          <w:sz w:val="22"/>
          <w:szCs w:val="22"/>
          <w:lang w:eastAsia="en-GB"/>
        </w:rPr>
      </w:pPr>
      <w:r w:rsidRPr="00B73900">
        <w:rPr>
          <w:rFonts w:ascii="Arial" w:eastAsia="Times New Roman" w:hAnsi="Arial" w:cs="Arial"/>
          <w:sz w:val="22"/>
          <w:szCs w:val="22"/>
          <w:lang w:eastAsia="en-GB"/>
        </w:rPr>
        <w:t xml:space="preserve">Kratka scena je odlična priložnost za preizkušanje in nadgrajevanje znanja scenaristke, obenem pa ponuja priložnost povezovanja s člani filmske skupnosti in strokovnjaki, ki z udeleženci delijo svoje izkušnje. Delavnica bo vključevala spoznavanje teorije in prakse scenaristične obrti, razvoj scenarija za kratki film, s poudarkom na delu v skupini z ostalimi udeleženci in na individualnem delu z mentorjem. Pomemben del udeležbe na delavnici bo tudi priprava na profesionalno javno predstavitev oz. </w:t>
      </w:r>
      <w:proofErr w:type="spellStart"/>
      <w:r w:rsidRPr="00B73900">
        <w:rPr>
          <w:rFonts w:ascii="Arial" w:eastAsia="Times New Roman" w:hAnsi="Arial" w:cs="Arial"/>
          <w:sz w:val="22"/>
          <w:szCs w:val="22"/>
          <w:lang w:eastAsia="en-GB"/>
        </w:rPr>
        <w:t>t.i</w:t>
      </w:r>
      <w:proofErr w:type="spellEnd"/>
      <w:r w:rsidRPr="00B73900">
        <w:rPr>
          <w:rFonts w:ascii="Arial" w:eastAsia="Times New Roman" w:hAnsi="Arial" w:cs="Arial"/>
          <w:sz w:val="22"/>
          <w:szCs w:val="22"/>
          <w:lang w:eastAsia="en-GB"/>
        </w:rPr>
        <w:t>. pitch projekta.</w:t>
      </w:r>
    </w:p>
    <w:p w14:paraId="5DFBEDE9" w14:textId="77777777" w:rsidR="002B6E02" w:rsidRPr="00B73900" w:rsidRDefault="002B6E02" w:rsidP="002B6E02">
      <w:pPr>
        <w:spacing w:before="100" w:beforeAutospacing="1" w:after="100" w:afterAutospacing="1"/>
        <w:jc w:val="both"/>
        <w:rPr>
          <w:rFonts w:ascii="Arial" w:eastAsia="Times New Roman" w:hAnsi="Arial" w:cs="Arial"/>
          <w:sz w:val="22"/>
          <w:szCs w:val="22"/>
          <w:lang w:eastAsia="en-GB"/>
        </w:rPr>
      </w:pPr>
      <w:r w:rsidRPr="00B73900">
        <w:rPr>
          <w:rFonts w:ascii="Arial" w:eastAsia="Times New Roman" w:hAnsi="Arial" w:cs="Arial"/>
          <w:sz w:val="22"/>
          <w:szCs w:val="22"/>
          <w:lang w:eastAsia="en-GB"/>
        </w:rPr>
        <w:t xml:space="preserve">Letošnji mentor bo Pavel Marek, ki ga Kratka scena gosti drugič. Marek je med leti 1992 in 1993 študiral na National Film and Television School v Veliki Britaniji. Leta 1998 je zaključil študij filmske režije na priznani praški akademiji FAMU. V času študija je režiral več kratkih </w:t>
      </w:r>
      <w:proofErr w:type="spellStart"/>
      <w:r w:rsidRPr="00B73900">
        <w:rPr>
          <w:rFonts w:ascii="Arial" w:eastAsia="Times New Roman" w:hAnsi="Arial" w:cs="Arial"/>
          <w:sz w:val="22"/>
          <w:szCs w:val="22"/>
          <w:lang w:eastAsia="en-GB"/>
        </w:rPr>
        <w:t>filmov</w:t>
      </w:r>
      <w:proofErr w:type="spellEnd"/>
      <w:r w:rsidRPr="00B73900">
        <w:rPr>
          <w:rFonts w:ascii="Arial" w:eastAsia="Times New Roman" w:hAnsi="Arial" w:cs="Arial"/>
          <w:sz w:val="22"/>
          <w:szCs w:val="22"/>
          <w:lang w:eastAsia="en-GB"/>
        </w:rPr>
        <w:t xml:space="preserve"> v </w:t>
      </w:r>
      <w:proofErr w:type="spellStart"/>
      <w:r w:rsidRPr="00B73900">
        <w:rPr>
          <w:rFonts w:ascii="Arial" w:eastAsia="Times New Roman" w:hAnsi="Arial" w:cs="Arial"/>
          <w:sz w:val="22"/>
          <w:szCs w:val="22"/>
          <w:lang w:eastAsia="en-GB"/>
        </w:rPr>
        <w:t>produkciji</w:t>
      </w:r>
      <w:proofErr w:type="spellEnd"/>
      <w:r w:rsidRPr="00B73900">
        <w:rPr>
          <w:rFonts w:ascii="Arial" w:eastAsia="Times New Roman" w:hAnsi="Arial" w:cs="Arial"/>
          <w:sz w:val="22"/>
          <w:szCs w:val="22"/>
          <w:lang w:eastAsia="en-GB"/>
        </w:rPr>
        <w:t xml:space="preserve"> </w:t>
      </w:r>
      <w:proofErr w:type="spellStart"/>
      <w:r w:rsidRPr="00B73900">
        <w:rPr>
          <w:rFonts w:ascii="Arial" w:eastAsia="Times New Roman" w:hAnsi="Arial" w:cs="Arial"/>
          <w:sz w:val="22"/>
          <w:szCs w:val="22"/>
          <w:lang w:eastAsia="en-GB"/>
        </w:rPr>
        <w:t>Bulšit</w:t>
      </w:r>
      <w:proofErr w:type="spellEnd"/>
      <w:r w:rsidRPr="00B73900">
        <w:rPr>
          <w:rFonts w:ascii="Arial" w:eastAsia="Times New Roman" w:hAnsi="Arial" w:cs="Arial"/>
          <w:sz w:val="22"/>
          <w:szCs w:val="22"/>
          <w:lang w:eastAsia="en-GB"/>
        </w:rPr>
        <w:t xml:space="preserve"> Independent Film Association. Njegovi filmi, ki so navdih jemali iz sanj in nezavednih izkušenj, so ga umestili v krog nadrealističnih režiserjev tistega časa. Leta 1998 je njegov celovečerni film Dead Beetle doživel premiero na filmskem festivalu v Rotterdamu. V kasnejših letih se je posvetil predvsem dokumentarnim filmom. Trenutno deluje kot profesor na oddelku za filmsko režijo na FAMU in FAMU International. Od leta 2011 je mentor priznane scenaristične delavnice MIDPOINT.</w:t>
      </w:r>
    </w:p>
    <w:p w14:paraId="7E9B6EAB" w14:textId="68726F16" w:rsidR="00064F60" w:rsidRDefault="00F77041">
      <w:pPr>
        <w:pStyle w:val="Default"/>
        <w:spacing w:line="340" w:lineRule="atLeast"/>
        <w:jc w:val="both"/>
        <w:rPr>
          <w:rStyle w:val="None"/>
          <w:rFonts w:ascii="Times" w:eastAsia="Times" w:hAnsi="Times" w:cs="Times"/>
          <w:shd w:val="clear" w:color="auto" w:fill="FFFFFF"/>
        </w:rPr>
      </w:pPr>
      <w:r>
        <w:rPr>
          <w:rStyle w:val="None"/>
          <w:rFonts w:ascii="Arial" w:hAnsi="Arial"/>
          <w:shd w:val="clear" w:color="auto" w:fill="FFFFFF"/>
        </w:rPr>
        <w:t xml:space="preserve">Urnik si lahko ogledate </w:t>
      </w:r>
      <w:hyperlink r:id="rId7" w:history="1">
        <w:r>
          <w:rPr>
            <w:rStyle w:val="Hyperlink1"/>
            <w:rFonts w:ascii="Arial" w:hAnsi="Arial"/>
          </w:rPr>
          <w:t>tukaj</w:t>
        </w:r>
      </w:hyperlink>
      <w:r>
        <w:rPr>
          <w:rStyle w:val="None"/>
          <w:rFonts w:ascii="Arial" w:hAnsi="Arial"/>
          <w:shd w:val="clear" w:color="auto" w:fill="FFFFFF"/>
        </w:rPr>
        <w:t>.</w:t>
      </w:r>
    </w:p>
    <w:p w14:paraId="2BF196D9" w14:textId="77777777" w:rsidR="00064F60" w:rsidRDefault="00F77041">
      <w:pPr>
        <w:pStyle w:val="Default"/>
        <w:spacing w:line="340" w:lineRule="atLeast"/>
        <w:jc w:val="both"/>
        <w:rPr>
          <w:rStyle w:val="None"/>
          <w:rFonts w:ascii="Times" w:eastAsia="Times" w:hAnsi="Times" w:cs="Times"/>
          <w:shd w:val="clear" w:color="auto" w:fill="FFFFFF"/>
        </w:rPr>
      </w:pPr>
      <w:r>
        <w:rPr>
          <w:rStyle w:val="None"/>
          <w:rFonts w:ascii="Arial" w:hAnsi="Arial"/>
          <w:shd w:val="clear" w:color="auto" w:fill="FFFFFF"/>
        </w:rPr>
        <w:t xml:space="preserve">Seznam partnerjev in sponzorjev si lahko ogledate </w:t>
      </w:r>
      <w:hyperlink r:id="rId8" w:history="1">
        <w:r>
          <w:rPr>
            <w:rStyle w:val="Hyperlink1"/>
            <w:rFonts w:ascii="Arial" w:hAnsi="Arial"/>
          </w:rPr>
          <w:t>tukaj</w:t>
        </w:r>
      </w:hyperlink>
      <w:r>
        <w:rPr>
          <w:rStyle w:val="None"/>
          <w:rFonts w:ascii="Arial" w:hAnsi="Arial"/>
          <w:shd w:val="clear" w:color="auto" w:fill="FFFFFF"/>
        </w:rPr>
        <w:t>. </w:t>
      </w:r>
    </w:p>
    <w:p w14:paraId="6E34DF11" w14:textId="77777777" w:rsidR="00064F60" w:rsidRDefault="00064F60">
      <w:pPr>
        <w:pStyle w:val="Default"/>
        <w:spacing w:line="280" w:lineRule="atLeast"/>
        <w:rPr>
          <w:rStyle w:val="None"/>
          <w:rFonts w:ascii="Times" w:eastAsia="Times" w:hAnsi="Times" w:cs="Times"/>
          <w:shd w:val="clear" w:color="auto" w:fill="FFFFFF"/>
        </w:rPr>
      </w:pPr>
    </w:p>
    <w:p w14:paraId="7D5E8004" w14:textId="77777777" w:rsidR="00064F60" w:rsidRDefault="00F77041">
      <w:pPr>
        <w:pStyle w:val="Default"/>
        <w:spacing w:line="340" w:lineRule="atLeast"/>
        <w:jc w:val="both"/>
        <w:rPr>
          <w:rStyle w:val="None"/>
          <w:rFonts w:ascii="Times" w:eastAsia="Times" w:hAnsi="Times" w:cs="Times"/>
          <w:shd w:val="clear" w:color="auto" w:fill="FFFFFF"/>
        </w:rPr>
      </w:pPr>
      <w:r>
        <w:rPr>
          <w:rStyle w:val="None"/>
          <w:rFonts w:ascii="Arial" w:hAnsi="Arial"/>
          <w:shd w:val="clear" w:color="auto" w:fill="FFFFFF"/>
          <w:lang w:val="en-US"/>
        </w:rPr>
        <w:t xml:space="preserve">Vse in </w:t>
      </w:r>
      <w:r>
        <w:rPr>
          <w:rStyle w:val="None"/>
          <w:rFonts w:ascii="Arial" w:hAnsi="Arial"/>
          <w:shd w:val="clear" w:color="auto" w:fill="FFFFFF"/>
        </w:rPr>
        <w:t>še veliko več pa na: </w:t>
      </w:r>
    </w:p>
    <w:p w14:paraId="2D620893" w14:textId="77777777" w:rsidR="00064F60" w:rsidRDefault="00064F60">
      <w:pPr>
        <w:pStyle w:val="Default"/>
        <w:spacing w:line="280" w:lineRule="atLeast"/>
        <w:rPr>
          <w:rStyle w:val="None"/>
          <w:rFonts w:ascii="Times" w:eastAsia="Times" w:hAnsi="Times" w:cs="Times"/>
          <w:shd w:val="clear" w:color="auto" w:fill="FFFFFF"/>
        </w:rPr>
      </w:pPr>
    </w:p>
    <w:p w14:paraId="24EFB144" w14:textId="77777777" w:rsidR="00064F60" w:rsidRDefault="00685F01">
      <w:pPr>
        <w:pStyle w:val="Default"/>
        <w:spacing w:line="340" w:lineRule="atLeast"/>
        <w:jc w:val="both"/>
        <w:rPr>
          <w:rStyle w:val="None"/>
          <w:rFonts w:ascii="Times" w:eastAsia="Times" w:hAnsi="Times" w:cs="Times"/>
          <w:shd w:val="clear" w:color="auto" w:fill="FFFFFF"/>
        </w:rPr>
      </w:pPr>
      <w:hyperlink r:id="rId9" w:history="1">
        <w:r w:rsidR="00F77041">
          <w:rPr>
            <w:rStyle w:val="Hyperlink2"/>
            <w:rFonts w:ascii="Arial" w:hAnsi="Arial"/>
            <w:color w:val="0000FF"/>
            <w:u w:val="single"/>
          </w:rPr>
          <w:t>www.fekk.si</w:t>
        </w:r>
      </w:hyperlink>
    </w:p>
    <w:p w14:paraId="1A704A95" w14:textId="77777777" w:rsidR="00064F60" w:rsidRDefault="00685F01">
      <w:pPr>
        <w:pStyle w:val="Default"/>
        <w:spacing w:line="340" w:lineRule="atLeast"/>
        <w:jc w:val="both"/>
        <w:rPr>
          <w:rStyle w:val="None"/>
          <w:rFonts w:ascii="Times" w:eastAsia="Times" w:hAnsi="Times" w:cs="Times"/>
          <w:shd w:val="clear" w:color="auto" w:fill="FFFFFF"/>
        </w:rPr>
      </w:pPr>
      <w:hyperlink r:id="rId10" w:history="1">
        <w:r w:rsidR="00F77041">
          <w:rPr>
            <w:rStyle w:val="Hyperlink3"/>
            <w:rFonts w:ascii="Arial" w:hAnsi="Arial"/>
            <w:shd w:val="clear" w:color="auto" w:fill="FFFFFF"/>
            <w:lang w:val="en-US"/>
          </w:rPr>
          <w:t>https://www.facebook.com/fekk.festival/</w:t>
        </w:r>
      </w:hyperlink>
    </w:p>
    <w:p w14:paraId="60E9F78A" w14:textId="77777777" w:rsidR="00064F60" w:rsidRDefault="00685F01">
      <w:pPr>
        <w:pStyle w:val="Default"/>
        <w:spacing w:line="340" w:lineRule="atLeast"/>
        <w:jc w:val="both"/>
      </w:pPr>
      <w:hyperlink r:id="rId11" w:history="1">
        <w:r w:rsidR="00F77041">
          <w:rPr>
            <w:rStyle w:val="Hyperlink3"/>
            <w:rFonts w:ascii="Arial" w:hAnsi="Arial"/>
            <w:shd w:val="clear" w:color="auto" w:fill="FFFFFF"/>
          </w:rPr>
          <w:t>https://www.instagram.com/fekk.festival/</w:t>
        </w:r>
      </w:hyperlink>
    </w:p>
    <w:sectPr w:rsidR="00064F60">
      <w:headerReference w:type="default" r:id="rId12"/>
      <w:footerReference w:type="default" r:id="rId1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F14479" w14:textId="77777777" w:rsidR="00685F01" w:rsidRDefault="00685F01">
      <w:r>
        <w:separator/>
      </w:r>
    </w:p>
  </w:endnote>
  <w:endnote w:type="continuationSeparator" w:id="0">
    <w:p w14:paraId="7A8D5410" w14:textId="77777777" w:rsidR="00685F01" w:rsidRDefault="00685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43A57" w14:textId="77777777" w:rsidR="00064F60" w:rsidRDefault="00064F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890690" w14:textId="77777777" w:rsidR="00685F01" w:rsidRDefault="00685F01">
      <w:r>
        <w:separator/>
      </w:r>
    </w:p>
  </w:footnote>
  <w:footnote w:type="continuationSeparator" w:id="0">
    <w:p w14:paraId="15CF149B" w14:textId="77777777" w:rsidR="00685F01" w:rsidRDefault="00685F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65CE9" w14:textId="77777777" w:rsidR="00064F60" w:rsidRDefault="00064F6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F60"/>
    <w:rsid w:val="00064F60"/>
    <w:rsid w:val="002B6E02"/>
    <w:rsid w:val="00354637"/>
    <w:rsid w:val="00685F01"/>
    <w:rsid w:val="007B76FF"/>
    <w:rsid w:val="00CD68D4"/>
    <w:rsid w:val="00F77041"/>
  </w:rsids>
  <m:mathPr>
    <m:mathFont m:val="Cambria Math"/>
    <m:brkBin m:val="before"/>
    <m:brkBinSub m:val="--"/>
    <m:smallFrac m:val="0"/>
    <m:dispDef/>
    <m:lMargin m:val="0"/>
    <m:rMargin m:val="0"/>
    <m:defJc m:val="centerGroup"/>
    <m:wrapIndent m:val="1440"/>
    <m:intLim m:val="subSup"/>
    <m:naryLim m:val="undOvr"/>
  </m:mathPr>
  <w:themeFontLang w:val="en-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6125E"/>
  <w15:docId w15:val="{B2C38C0C-66CF-DF46-AE52-8C2702B6E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SI"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rPr>
  </w:style>
  <w:style w:type="character" w:customStyle="1" w:styleId="None">
    <w:name w:val="None"/>
  </w:style>
  <w:style w:type="character" w:customStyle="1" w:styleId="Hyperlink0">
    <w:name w:val="Hyperlink.0"/>
    <w:basedOn w:val="None"/>
    <w:rPr>
      <w:sz w:val="22"/>
      <w:szCs w:val="22"/>
      <w:u w:val="single"/>
      <w:shd w:val="clear" w:color="auto" w:fill="FFFFFF"/>
    </w:rPr>
  </w:style>
  <w:style w:type="character" w:customStyle="1" w:styleId="Hyperlink1">
    <w:name w:val="Hyperlink.1"/>
    <w:basedOn w:val="None"/>
    <w:rPr>
      <w:u w:val="single"/>
      <w:shd w:val="clear" w:color="auto" w:fill="FFFFFF"/>
    </w:rPr>
  </w:style>
  <w:style w:type="character" w:customStyle="1" w:styleId="Hyperlink2">
    <w:name w:val="Hyperlink.2"/>
    <w:basedOn w:val="None"/>
    <w:rPr>
      <w:shd w:val="clear" w:color="auto" w:fill="FFFFFF"/>
    </w:rPr>
  </w:style>
  <w:style w:type="character" w:customStyle="1" w:styleId="Hyperlink3">
    <w:name w:val="Hyperlink.3"/>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fekk.si/si/festival/sponzorji"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fekk.si/si/program/urnik"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instagram.com/fekk.festival/"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facebook.com/fekk.festival/" TargetMode="External"/><Relationship Id="rId4" Type="http://schemas.openxmlformats.org/officeDocument/2006/relationships/footnotes" Target="footnotes.xml"/><Relationship Id="rId9" Type="http://schemas.openxmlformats.org/officeDocument/2006/relationships/hyperlink" Target="http://www.fekk.si/" TargetMode="External"/><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921</Words>
  <Characters>5252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info@zdsfu.si</cp:lastModifiedBy>
  <cp:revision>2</cp:revision>
  <dcterms:created xsi:type="dcterms:W3CDTF">2021-08-18T08:13:00Z</dcterms:created>
  <dcterms:modified xsi:type="dcterms:W3CDTF">2021-08-18T08:13:00Z</dcterms:modified>
</cp:coreProperties>
</file>